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1B6A1" w14:textId="77777777" w:rsidR="00B72C6D" w:rsidRPr="00EB7C91" w:rsidRDefault="00EB7C91" w:rsidP="00B72C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PREDMET: </w:t>
      </w:r>
      <w:proofErr w:type="spellStart"/>
      <w:r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>Zapisnik</w:t>
      </w:r>
      <w:proofErr w:type="spellEnd"/>
      <w:r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>otvaranju</w:t>
      </w:r>
      <w:proofErr w:type="spellEnd"/>
      <w:r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>ponuda</w:t>
      </w:r>
      <w:proofErr w:type="spellEnd"/>
      <w:r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-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>Prodaja</w:t>
      </w:r>
      <w:proofErr w:type="spellEnd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>građevinskog</w:t>
      </w:r>
      <w:proofErr w:type="spellEnd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>zemljišta</w:t>
      </w:r>
      <w:proofErr w:type="spellEnd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u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Zemuniku</w:t>
      </w:r>
      <w:proofErr w:type="spellEnd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Gornjem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</w:t>
      </w:r>
      <w:r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2887/56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732 </w:t>
      </w:r>
      <w:r w:rsidR="00B72C6D" w:rsidRPr="00EB7C91">
        <w:rPr>
          <w:rFonts w:ascii="Times New Roman" w:eastAsia="Times New Roman" w:hAnsi="Times New Roman" w:cs="Times New Roman"/>
          <w:sz w:val="24"/>
          <w:szCs w:val="24"/>
        </w:rPr>
        <w:t xml:space="preserve">m² </w:t>
      </w:r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k.o. Zemunik,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početna</w:t>
      </w:r>
      <w:proofErr w:type="spellEnd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cijena</w:t>
      </w:r>
      <w:proofErr w:type="spellEnd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18 </w:t>
      </w:r>
      <w:proofErr w:type="spellStart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eura</w:t>
      </w:r>
      <w:proofErr w:type="spellEnd"/>
      <w:r w:rsidR="00B72C6D" w:rsidRPr="00EB7C9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/</w:t>
      </w:r>
      <w:r w:rsidR="00B72C6D" w:rsidRPr="00EB7C91">
        <w:rPr>
          <w:rFonts w:ascii="Times New Roman" w:eastAsia="Times New Roman" w:hAnsi="Times New Roman" w:cs="Times New Roman"/>
          <w:sz w:val="24"/>
          <w:szCs w:val="24"/>
        </w:rPr>
        <w:t xml:space="preserve"> m².</w:t>
      </w:r>
    </w:p>
    <w:p w14:paraId="59D7EDEB" w14:textId="77777777" w:rsidR="00B72C6D" w:rsidRPr="00B72C6D" w:rsidRDefault="00B72C6D" w:rsidP="00B72C6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CF2963" w14:textId="77777777" w:rsidR="00B72C6D" w:rsidRPr="00B72C6D" w:rsidRDefault="00B72C6D" w:rsidP="00B72C6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739B19" w14:textId="77777777" w:rsidR="00B72C6D" w:rsidRPr="00B72C6D" w:rsidRDefault="00B72C6D" w:rsidP="00B72C6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11E9A6" w14:textId="77777777" w:rsidR="00B72C6D" w:rsidRPr="00B72C6D" w:rsidRDefault="00B72C6D" w:rsidP="00B72C6D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2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614"/>
        <w:gridCol w:w="8"/>
        <w:gridCol w:w="1938"/>
        <w:gridCol w:w="8"/>
        <w:gridCol w:w="1249"/>
        <w:gridCol w:w="697"/>
      </w:tblGrid>
      <w:tr w:rsidR="00B72C6D" w:rsidRPr="00B72C6D" w14:paraId="43BE4429" w14:textId="77777777" w:rsidTr="00896961">
        <w:trPr>
          <w:cantSplit/>
          <w:trHeight w:val="1018"/>
          <w:tblHeader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textDirection w:val="btLr"/>
            <w:vAlign w:val="center"/>
          </w:tcPr>
          <w:p w14:paraId="0D3D376F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 omota ponude</w:t>
            </w:r>
          </w:p>
        </w:tc>
        <w:tc>
          <w:tcPr>
            <w:tcW w:w="4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14:paraId="008464A9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PUNI NAZIV I ADRESA SJEDIŠTA PONUDITELJA</w:t>
            </w: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14:paraId="721657DF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 ZAPRIMANJA PONUDE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14:paraId="5E35F3DB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CIJENA PONUDE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14:paraId="56D908E0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 ROKU?</w:t>
            </w:r>
          </w:p>
          <w:p w14:paraId="5F365DED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(da/ne)</w:t>
            </w:r>
          </w:p>
        </w:tc>
      </w:tr>
      <w:tr w:rsidR="00B72C6D" w:rsidRPr="00B72C6D" w14:paraId="48A0E220" w14:textId="77777777" w:rsidTr="00896961">
        <w:trPr>
          <w:cantSplit/>
          <w:trHeight w:val="208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7549A46B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5A0AC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1AD72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7A26A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E9898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C6D" w:rsidRPr="00B72C6D" w14:paraId="47C4A74A" w14:textId="77777777" w:rsidTr="00896961">
        <w:trPr>
          <w:cantSplit/>
          <w:trHeight w:val="442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F0FB679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D8196B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</w:rPr>
              <w:t xml:space="preserve">Marino Pavlović, Admirala J. Šubića od </w:t>
            </w:r>
            <w:proofErr w:type="spellStart"/>
            <w:r w:rsidRPr="00B72C6D">
              <w:rPr>
                <w:rFonts w:ascii="Times New Roman" w:eastAsia="Times New Roman" w:hAnsi="Times New Roman" w:cs="Times New Roman"/>
                <w:sz w:val="24"/>
              </w:rPr>
              <w:t>Cezana</w:t>
            </w:r>
            <w:proofErr w:type="spellEnd"/>
            <w:r w:rsidRPr="00B72C6D">
              <w:rPr>
                <w:rFonts w:ascii="Times New Roman" w:eastAsia="Times New Roman" w:hAnsi="Times New Roman" w:cs="Times New Roman"/>
                <w:sz w:val="24"/>
              </w:rPr>
              <w:t xml:space="preserve"> 23 G, 23000 Zadar</w:t>
            </w:r>
          </w:p>
        </w:tc>
        <w:tc>
          <w:tcPr>
            <w:tcW w:w="1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54196E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29.06.2023.g.</w:t>
            </w:r>
          </w:p>
        </w:tc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8AB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15.011,00 EURA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6B71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B72C6D" w:rsidRPr="00B72C6D" w14:paraId="79FCCA3E" w14:textId="77777777" w:rsidTr="00896961">
        <w:trPr>
          <w:cantSplit/>
          <w:trHeight w:val="689"/>
        </w:trPr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E52A888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863C4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8216E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Dekada Komunikacije d.o.o. za usluge, Radoslava Cimermana 62 b, 10020 Zagreb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760E2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CBBD4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29.06.2023.g.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AC6E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9A78B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15.372,00EURA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016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0557F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B72C6D" w:rsidRPr="00B72C6D" w14:paraId="22CEF1BB" w14:textId="77777777" w:rsidTr="00896961">
        <w:trPr>
          <w:cantSplit/>
          <w:trHeight w:val="592"/>
        </w:trPr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71E795F2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054A1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Marijan Viduka, Ante Starčevića 20, </w:t>
            </w:r>
          </w:p>
          <w:p w14:paraId="5C6B9E18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23226 </w:t>
            </w:r>
            <w:proofErr w:type="spellStart"/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Pridraga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CF75B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29.06.2023.g.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2278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14.676,60EURA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937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B72C6D" w:rsidRPr="00B72C6D" w14:paraId="3A21FBFD" w14:textId="77777777" w:rsidTr="00896961">
        <w:trPr>
          <w:cantSplit/>
          <w:trHeight w:val="592"/>
        </w:trPr>
        <w:tc>
          <w:tcPr>
            <w:tcW w:w="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781C6919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9632761"/>
            <w:r w:rsidRPr="00B72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8DFF0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Stjepan Šimunović, Knezova Draškovića 5 A, 23000 Zadar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3DDC5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25.06.2023.g.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17B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15.445,20EURA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707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bookmarkEnd w:id="0"/>
    </w:tbl>
    <w:p w14:paraId="44CCE796" w14:textId="77777777" w:rsidR="00B72C6D" w:rsidRDefault="00B72C6D" w:rsidP="00B72C6D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DD34B2" w14:textId="77777777" w:rsidR="00EB7C91" w:rsidRPr="00B72C6D" w:rsidRDefault="00EB7C91" w:rsidP="00B72C6D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B43EA" w14:textId="77777777" w:rsidR="00B72C6D" w:rsidRDefault="00B72C6D" w:rsidP="00B72C6D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C6D">
        <w:rPr>
          <w:rFonts w:ascii="Times New Roman" w:eastAsia="Times New Roman" w:hAnsi="Times New Roman" w:cs="Times New Roman"/>
          <w:sz w:val="24"/>
          <w:szCs w:val="24"/>
        </w:rPr>
        <w:t xml:space="preserve">Prijedlog za odabir najpovoljnije ponude: </w:t>
      </w:r>
    </w:p>
    <w:p w14:paraId="74A94B23" w14:textId="77777777" w:rsidR="00A61D75" w:rsidRPr="00B72C6D" w:rsidRDefault="00A61D75" w:rsidP="00B72C6D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776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1451"/>
      </w:tblGrid>
      <w:tr w:rsidR="00B72C6D" w:rsidRPr="00B72C6D" w14:paraId="63C4A5B9" w14:textId="77777777" w:rsidTr="00896961">
        <w:trPr>
          <w:cantSplit/>
          <w:trHeight w:val="592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46378" w14:textId="77777777" w:rsidR="00B72C6D" w:rsidRPr="00B72C6D" w:rsidRDefault="00B72C6D" w:rsidP="00B7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Stjepan Šimunović, Knezova Draškovića 5 A, 23000 Zadar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FD9" w14:textId="77777777" w:rsidR="00B72C6D" w:rsidRPr="00B72C6D" w:rsidRDefault="00B72C6D" w:rsidP="00B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15.445,20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C6D"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</w:tbl>
    <w:p w14:paraId="0A168566" w14:textId="77777777" w:rsidR="00B72C6D" w:rsidRPr="00B72C6D" w:rsidRDefault="00B72C6D" w:rsidP="00B72C6D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84FB5" w14:textId="77777777" w:rsidR="00016D30" w:rsidRDefault="00016D30"/>
    <w:sectPr w:rsidR="00016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6D"/>
    <w:rsid w:val="00016D30"/>
    <w:rsid w:val="007A599B"/>
    <w:rsid w:val="00A61D75"/>
    <w:rsid w:val="00B72C6D"/>
    <w:rsid w:val="00E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A0F8"/>
  <w15:chartTrackingRefBased/>
  <w15:docId w15:val="{4016E356-7412-442B-AB79-E97E876A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3</cp:revision>
  <dcterms:created xsi:type="dcterms:W3CDTF">2023-07-10T09:00:00Z</dcterms:created>
  <dcterms:modified xsi:type="dcterms:W3CDTF">2023-07-10T09:01:00Z</dcterms:modified>
</cp:coreProperties>
</file>