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6A6BE" w14:textId="77777777" w:rsidR="00207EA6" w:rsidRPr="001872DF" w:rsidRDefault="00207EA6" w:rsidP="00207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7178C24" w14:textId="77777777" w:rsidR="00207EA6" w:rsidRPr="001872DF" w:rsidRDefault="00207EA6" w:rsidP="00207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D6843C0" w14:textId="77777777" w:rsidR="00207EA6" w:rsidRPr="008D5BE0" w:rsidRDefault="00207EA6" w:rsidP="008D5B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bookmarkStart w:id="0" w:name="_Hlk17718024"/>
      <w:proofErr w:type="gram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Na 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temelju</w:t>
      </w:r>
      <w:proofErr w:type="spellEnd"/>
      <w:proofErr w:type="gram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članka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35.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stavka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2.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Zakona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vlasništvu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drugim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stvarnim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pravima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("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Narodne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en-GB"/>
        </w:rPr>
        <w:t>novine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NN 91/96, 68/98, 137/99, 22/00, 73/00, 129/00, 114/01, 79/06, 141/06, 146/08, 38/09, 153/09, 143/12, 152/14)</w:t>
      </w:r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Jedinstveni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upravni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odjel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Općine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Zemunik Donji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oglašava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8D5BE0">
        <w:rPr>
          <w:rFonts w:ascii="Times New Roman" w:eastAsia="Times New Roman" w:hAnsi="Times New Roman" w:cs="Times New Roman"/>
          <w:sz w:val="24"/>
          <w:szCs w:val="24"/>
          <w:lang w:val="it-IT"/>
        </w:rPr>
        <w:t>natječaj</w:t>
      </w:r>
      <w:proofErr w:type="spellEnd"/>
    </w:p>
    <w:p w14:paraId="03FC1490" w14:textId="77777777" w:rsidR="00207EA6" w:rsidRPr="000E2E09" w:rsidRDefault="00207EA6" w:rsidP="00207E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78AD9CCB" w14:textId="77777777" w:rsidR="00207EA6" w:rsidRPr="000E2E09" w:rsidRDefault="00207EA6" w:rsidP="00207E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E09">
        <w:rPr>
          <w:rFonts w:ascii="Times New Roman" w:eastAsia="Times New Roman" w:hAnsi="Times New Roman" w:cs="Times New Roman"/>
          <w:sz w:val="24"/>
          <w:szCs w:val="24"/>
        </w:rPr>
        <w:t>Predmet natječaja:</w:t>
      </w:r>
    </w:p>
    <w:p w14:paraId="376518B3" w14:textId="77777777" w:rsidR="00207EA6" w:rsidRPr="000E2E09" w:rsidRDefault="00207EA6" w:rsidP="00207EA6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0E2E09">
        <w:rPr>
          <w:rFonts w:ascii="Times New Roman" w:eastAsia="Times New Roman" w:hAnsi="Times New Roman" w:cs="Times New Roman"/>
          <w:sz w:val="24"/>
          <w:szCs w:val="24"/>
          <w:lang w:val="en-GB"/>
        </w:rPr>
        <w:t>prodaja</w:t>
      </w:r>
      <w:proofErr w:type="spellEnd"/>
      <w:r w:rsidRPr="000E2E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2E09">
        <w:rPr>
          <w:rFonts w:ascii="Times New Roman" w:eastAsia="Times New Roman" w:hAnsi="Times New Roman" w:cs="Times New Roman"/>
          <w:sz w:val="24"/>
          <w:szCs w:val="24"/>
          <w:lang w:val="en-GB"/>
        </w:rPr>
        <w:t>građevinskog</w:t>
      </w:r>
      <w:proofErr w:type="spellEnd"/>
      <w:r w:rsidRPr="000E2E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2E09">
        <w:rPr>
          <w:rFonts w:ascii="Times New Roman" w:eastAsia="Times New Roman" w:hAnsi="Times New Roman" w:cs="Times New Roman"/>
          <w:sz w:val="24"/>
          <w:szCs w:val="24"/>
          <w:lang w:val="en-GB"/>
        </w:rPr>
        <w:t>zemljišta</w:t>
      </w:r>
      <w:proofErr w:type="spellEnd"/>
      <w:r w:rsidRPr="000E2E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0E2E0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u </w:t>
      </w:r>
      <w:proofErr w:type="spellStart"/>
      <w:r w:rsidRPr="000E2E0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Smokoviću</w:t>
      </w:r>
      <w:proofErr w:type="spellEnd"/>
    </w:p>
    <w:p w14:paraId="3C7155BB" w14:textId="77777777" w:rsidR="00207EA6" w:rsidRDefault="00207EA6" w:rsidP="00207EA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                       dio </w:t>
      </w:r>
      <w:proofErr w:type="spellStart"/>
      <w:r w:rsidRPr="000E2E0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</w:t>
      </w:r>
      <w:proofErr w:type="spellEnd"/>
      <w:r w:rsidRPr="000E2E0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1405/1 </w:t>
      </w:r>
      <w:proofErr w:type="spellStart"/>
      <w:r w:rsidRPr="000E2E0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Pr="000E2E0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105 </w:t>
      </w:r>
      <w:r w:rsidR="008D5BE0" w:rsidRPr="000E2E09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m</w:t>
      </w:r>
      <w:r w:rsidR="008D5BE0" w:rsidRPr="000E2E09">
        <w:rPr>
          <w:rFonts w:ascii="Times New Roman" w:eastAsia="Times New Roman" w:hAnsi="Times New Roman" w:cs="Times New Roman"/>
          <w:sz w:val="24"/>
          <w:szCs w:val="20"/>
          <w:vertAlign w:val="superscript"/>
          <w:lang w:val="en-GB" w:eastAsia="hr-HR"/>
        </w:rPr>
        <w:t>2</w:t>
      </w:r>
      <w:r w:rsidRPr="000E2E0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k.o. </w:t>
      </w:r>
      <w:proofErr w:type="spellStart"/>
      <w:r w:rsidRPr="000E2E0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Smoković</w:t>
      </w:r>
      <w:proofErr w:type="spellEnd"/>
      <w:r w:rsidRPr="000E2E0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(</w:t>
      </w:r>
      <w:proofErr w:type="spellStart"/>
      <w:r w:rsidRPr="000E2E0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napomena</w:t>
      </w:r>
      <w:proofErr w:type="spellEnd"/>
      <w:r w:rsidRPr="000E2E0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: </w:t>
      </w:r>
      <w:proofErr w:type="spellStart"/>
      <w:r w:rsidRPr="000E2E0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formiranje</w:t>
      </w:r>
      <w:proofErr w:type="spellEnd"/>
      <w:r w:rsidRPr="000E2E0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      </w:t>
      </w:r>
    </w:p>
    <w:p w14:paraId="62F2C471" w14:textId="77777777" w:rsidR="00207EA6" w:rsidRPr="000E2E09" w:rsidRDefault="00207EA6" w:rsidP="00207EA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                       </w:t>
      </w:r>
      <w:proofErr w:type="spellStart"/>
      <w:r w:rsidRPr="000E2E0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parcele</w:t>
      </w:r>
      <w:proofErr w:type="spellEnd"/>
      <w:r w:rsidRPr="000E2E0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, p</w:t>
      </w:r>
      <w:proofErr w:type="spellStart"/>
      <w:r w:rsidRPr="000E2E09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očetna</w:t>
      </w:r>
      <w:proofErr w:type="spellEnd"/>
      <w:r w:rsidRPr="000E2E09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0E2E09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cijena</w:t>
      </w:r>
      <w:proofErr w:type="spellEnd"/>
      <w:r w:rsidRPr="000E2E09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136,00 </w:t>
      </w:r>
      <w:proofErr w:type="spellStart"/>
      <w:r w:rsidRPr="000E2E09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kuna</w:t>
      </w:r>
      <w:proofErr w:type="spellEnd"/>
      <w:r w:rsidRPr="000E2E09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/</w:t>
      </w:r>
      <w:r w:rsidR="008D5BE0" w:rsidRPr="000E2E09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m</w:t>
      </w:r>
      <w:r w:rsidR="008D5BE0" w:rsidRPr="000E2E09">
        <w:rPr>
          <w:rFonts w:ascii="Times New Roman" w:eastAsia="Times New Roman" w:hAnsi="Times New Roman" w:cs="Times New Roman"/>
          <w:sz w:val="24"/>
          <w:szCs w:val="20"/>
          <w:vertAlign w:val="superscript"/>
          <w:lang w:val="en-GB" w:eastAsia="hr-HR"/>
        </w:rPr>
        <w:t>2</w:t>
      </w:r>
      <w:r w:rsidRPr="000E2E09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.</w:t>
      </w:r>
    </w:p>
    <w:p w14:paraId="16671744" w14:textId="77777777" w:rsidR="00207EA6" w:rsidRPr="001872DF" w:rsidRDefault="00207EA6" w:rsidP="00207EA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45AFB" w14:textId="77777777" w:rsidR="00207EA6" w:rsidRPr="00575112" w:rsidRDefault="00207EA6" w:rsidP="00207E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12">
        <w:rPr>
          <w:rFonts w:ascii="Times New Roman" w:eastAsia="Times New Roman" w:hAnsi="Times New Roman" w:cs="Times New Roman"/>
          <w:sz w:val="24"/>
          <w:szCs w:val="24"/>
        </w:rPr>
        <w:t>Ponuditelj je dužan uplatiti jamčevinu u iznosu od 10% od utvrđene početne cijene na</w:t>
      </w:r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>žiro</w:t>
      </w:r>
      <w:proofErr w:type="spellEnd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>račun</w:t>
      </w:r>
      <w:proofErr w:type="spellEnd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>prodavatelja</w:t>
      </w:r>
      <w:proofErr w:type="spellEnd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HR0823900011852500004, model 68, </w:t>
      </w:r>
      <w:proofErr w:type="spellStart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>poziv</w:t>
      </w:r>
      <w:proofErr w:type="spellEnd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7889-OIB</w:t>
      </w:r>
      <w:r w:rsidRPr="00575112">
        <w:rPr>
          <w:rFonts w:ascii="Times New Roman" w:eastAsia="Times New Roman" w:hAnsi="Times New Roman" w:cs="Times New Roman"/>
          <w:sz w:val="24"/>
          <w:szCs w:val="24"/>
        </w:rPr>
        <w:t xml:space="preserve">. Potvrda o uplatiti jamčevine mora biti dostavljena uz ponudu </w:t>
      </w:r>
    </w:p>
    <w:p w14:paraId="38530967" w14:textId="77777777" w:rsidR="00207EA6" w:rsidRPr="001872DF" w:rsidRDefault="00207EA6" w:rsidP="00207E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49C936D" w14:textId="77777777" w:rsidR="00207EA6" w:rsidRPr="001872DF" w:rsidRDefault="00207EA6" w:rsidP="00207E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872DF">
        <w:rPr>
          <w:rFonts w:ascii="Times New Roman" w:eastAsia="Times New Roman" w:hAnsi="Times New Roman" w:cs="Times New Roman"/>
          <w:i/>
          <w:sz w:val="24"/>
          <w:szCs w:val="24"/>
        </w:rPr>
        <w:t>Ponud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1872D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sa ponuđenom cijenom, kopijom osobne iskaznice, odnosno rješenjem o upisu u sudski registar za pravne osobe, </w:t>
      </w:r>
      <w:r w:rsidRPr="001872DF">
        <w:rPr>
          <w:rFonts w:ascii="Times New Roman" w:eastAsia="Times New Roman" w:hAnsi="Times New Roman" w:cs="Times New Roman"/>
          <w:i/>
          <w:sz w:val="24"/>
          <w:szCs w:val="24"/>
        </w:rPr>
        <w:t xml:space="preserve"> dostavljaju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se </w:t>
      </w:r>
      <w:r w:rsidRPr="001872DF">
        <w:rPr>
          <w:rFonts w:ascii="Times New Roman" w:eastAsia="Times New Roman" w:hAnsi="Times New Roman" w:cs="Times New Roman"/>
          <w:i/>
          <w:sz w:val="24"/>
          <w:szCs w:val="24"/>
        </w:rPr>
        <w:t xml:space="preserve"> preporučeno poštom ili osobno u Ured Općine do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25. 05. </w:t>
      </w:r>
      <w:r w:rsidRPr="00CC7FCC">
        <w:rPr>
          <w:rFonts w:ascii="Times New Roman" w:eastAsia="Times New Roman" w:hAnsi="Times New Roman" w:cs="Times New Roman"/>
          <w:i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2.</w:t>
      </w:r>
      <w:r w:rsidRPr="001872DF">
        <w:rPr>
          <w:rFonts w:ascii="Times New Roman" w:eastAsia="Times New Roman" w:hAnsi="Times New Roman" w:cs="Times New Roman"/>
          <w:i/>
          <w:sz w:val="24"/>
          <w:szCs w:val="24"/>
        </w:rPr>
        <w:t xml:space="preserve"> god. do 10:00 sati,  u zatvorenoj omotnici na adresu:</w:t>
      </w:r>
    </w:p>
    <w:p w14:paraId="65D0A2B9" w14:textId="77777777" w:rsidR="00207EA6" w:rsidRPr="001872DF" w:rsidRDefault="00207EA6" w:rsidP="00207E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872D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OPĆINA ZEMUNIK DONJ, sa naznakom "ne otvaraj – ponuda za kupnju građevinskog zemljišt</w:t>
      </w:r>
      <w:r w:rsidRPr="00CC7FCC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1872DF">
        <w:rPr>
          <w:rFonts w:ascii="Times New Roman" w:eastAsia="Times New Roman" w:hAnsi="Times New Roman" w:cs="Times New Roman"/>
          <w:i/>
          <w:sz w:val="24"/>
          <w:szCs w:val="24"/>
        </w:rPr>
        <w:t>: Ulica  I. broj 16, 23 222 Zemunik Donji, kontakt tel. 023 351-355.</w:t>
      </w:r>
    </w:p>
    <w:p w14:paraId="0FFF8327" w14:textId="77777777" w:rsidR="00207EA6" w:rsidRPr="001872DF" w:rsidRDefault="00207EA6" w:rsidP="00207E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730E1" w14:textId="77777777" w:rsidR="00207EA6" w:rsidRPr="001872DF" w:rsidRDefault="00207EA6" w:rsidP="00207E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3FB0D0B" w14:textId="77777777" w:rsidR="00207EA6" w:rsidRPr="001872DF" w:rsidRDefault="00207EA6" w:rsidP="00207E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872DF">
        <w:rPr>
          <w:rFonts w:ascii="Times New Roman" w:eastAsia="Times New Roman" w:hAnsi="Times New Roman" w:cs="Times New Roman"/>
          <w:sz w:val="24"/>
          <w:szCs w:val="24"/>
        </w:rPr>
        <w:t>JEDINSTVENI UPRAVNI ODJEL</w:t>
      </w:r>
    </w:p>
    <w:p w14:paraId="713028A6" w14:textId="77777777" w:rsidR="00207EA6" w:rsidRPr="001872DF" w:rsidRDefault="00207EA6" w:rsidP="00207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bookmarkEnd w:id="0"/>
    <w:p w14:paraId="5F945759" w14:textId="77777777" w:rsidR="00207EA6" w:rsidRPr="001872DF" w:rsidRDefault="00207EA6" w:rsidP="00207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8E7D2AA" w14:textId="77777777" w:rsidR="00207EA6" w:rsidRPr="001872DF" w:rsidRDefault="00207EA6" w:rsidP="00207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0899BB9" w14:textId="77777777" w:rsidR="00207EA6" w:rsidRDefault="00207EA6" w:rsidP="00207EA6"/>
    <w:p w14:paraId="4A27EB7D" w14:textId="77777777" w:rsidR="00207EA6" w:rsidRDefault="00207EA6" w:rsidP="00207EA6"/>
    <w:p w14:paraId="7881E7BC" w14:textId="77777777" w:rsidR="00207EA6" w:rsidRDefault="00207EA6" w:rsidP="00207EA6"/>
    <w:p w14:paraId="2AA40285" w14:textId="77777777" w:rsidR="00207EA6" w:rsidRDefault="00207EA6" w:rsidP="00207EA6"/>
    <w:p w14:paraId="71017F75" w14:textId="77777777" w:rsidR="00E97783" w:rsidRDefault="00E97783"/>
    <w:sectPr w:rsidR="00E97783" w:rsidSect="00BF2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3CC"/>
    <w:multiLevelType w:val="hybridMultilevel"/>
    <w:tmpl w:val="D84EA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A6"/>
    <w:rsid w:val="00207EA6"/>
    <w:rsid w:val="008D5BE0"/>
    <w:rsid w:val="00E9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7183"/>
  <w15:chartTrackingRefBased/>
  <w15:docId w15:val="{76649CB8-8614-4AAB-B6E6-AA5082B7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E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2022-05-17T08:23:00Z</dcterms:created>
  <dcterms:modified xsi:type="dcterms:W3CDTF">2022-05-17T08:25:00Z</dcterms:modified>
</cp:coreProperties>
</file>