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F068F3" w:rsidRDefault="001D7533" w:rsidP="001D7533">
      <w:pPr>
        <w:ind w:left="708"/>
        <w:rPr>
          <w:sz w:val="22"/>
          <w:szCs w:val="22"/>
          <w:lang w:val="hr-HR" w:eastAsia="hr-HR"/>
        </w:rPr>
      </w:pPr>
      <w:r w:rsidRPr="00F068F3">
        <w:rPr>
          <w:sz w:val="22"/>
          <w:szCs w:val="22"/>
          <w:lang w:val="hr-HR" w:eastAsia="hr-HR"/>
        </w:rPr>
        <w:t xml:space="preserve">          </w:t>
      </w:r>
      <w:r w:rsidRPr="00F068F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8F3">
        <w:rPr>
          <w:szCs w:val="24"/>
          <w:lang w:val="hr-HR" w:eastAsia="hr-HR"/>
        </w:rPr>
        <w:t xml:space="preserve"> OPĆINA ZEMUNIK DONJI</w:t>
      </w:r>
    </w:p>
    <w:p w14:paraId="4360DB84" w14:textId="0E4005F5" w:rsidR="001D753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Jedinstveni upravni odjel</w:t>
      </w:r>
    </w:p>
    <w:p w14:paraId="49312F1E" w14:textId="77777777" w:rsidR="00434572" w:rsidRPr="00F068F3" w:rsidRDefault="00434572" w:rsidP="001D7533">
      <w:pPr>
        <w:rPr>
          <w:szCs w:val="24"/>
          <w:lang w:val="hr-HR" w:eastAsia="hr-HR"/>
        </w:rPr>
      </w:pPr>
    </w:p>
    <w:p w14:paraId="75D23D61" w14:textId="7777777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Ulica</w:t>
      </w:r>
      <w:proofErr w:type="spellEnd"/>
      <w:r w:rsidRPr="00F068F3">
        <w:rPr>
          <w:szCs w:val="24"/>
          <w:lang w:val="en-GB" w:eastAsia="hr-HR"/>
        </w:rPr>
        <w:t xml:space="preserve"> I </w:t>
      </w:r>
      <w:proofErr w:type="spellStart"/>
      <w:r w:rsidRPr="00F068F3">
        <w:rPr>
          <w:szCs w:val="24"/>
          <w:lang w:val="en-GB" w:eastAsia="hr-HR"/>
        </w:rPr>
        <w:t>broj</w:t>
      </w:r>
      <w:proofErr w:type="spellEnd"/>
      <w:r w:rsidRPr="00F068F3">
        <w:rPr>
          <w:szCs w:val="24"/>
          <w:lang w:val="en-GB" w:eastAsia="hr-HR"/>
        </w:rPr>
        <w:t xml:space="preserve"> 16, 23 222 </w:t>
      </w: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 </w:t>
      </w:r>
    </w:p>
    <w:p w14:paraId="14B9B236" w14:textId="59B95C07" w:rsidR="00A6205C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tel</w:t>
      </w:r>
      <w:proofErr w:type="spellEnd"/>
      <w:r w:rsidRPr="00F068F3">
        <w:rPr>
          <w:szCs w:val="24"/>
          <w:lang w:val="en-GB" w:eastAsia="hr-HR"/>
        </w:rPr>
        <w:t xml:space="preserve">: 023 351- 355, e-mail: </w:t>
      </w:r>
      <w:hyperlink r:id="rId9" w:history="1">
        <w:r w:rsidRPr="00F068F3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F068F3">
        <w:rPr>
          <w:szCs w:val="24"/>
          <w:lang w:val="en-GB" w:eastAsia="hr-HR"/>
        </w:rPr>
        <w:t xml:space="preserve"> </w:t>
      </w:r>
    </w:p>
    <w:p w14:paraId="3ED2295F" w14:textId="78C950A5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KLASA: 406-01/2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-01/</w:t>
      </w:r>
      <w:r w:rsidR="00434572">
        <w:rPr>
          <w:szCs w:val="24"/>
          <w:lang w:val="en-GB" w:eastAsia="hr-HR"/>
        </w:rPr>
        <w:t>6</w:t>
      </w:r>
      <w:r w:rsidR="00A6275F">
        <w:rPr>
          <w:szCs w:val="24"/>
          <w:lang w:val="en-GB" w:eastAsia="hr-HR"/>
        </w:rPr>
        <w:t>7</w:t>
      </w:r>
    </w:p>
    <w:p w14:paraId="251457A0" w14:textId="6F48694F" w:rsid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URBROJ: 2198-4-01-2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-</w:t>
      </w:r>
      <w:r w:rsidR="00A6275F">
        <w:rPr>
          <w:szCs w:val="24"/>
          <w:lang w:val="en-GB" w:eastAsia="hr-HR"/>
        </w:rPr>
        <w:t>5</w:t>
      </w:r>
    </w:p>
    <w:p w14:paraId="5AC8CF7D" w14:textId="77777777" w:rsidR="00434572" w:rsidRPr="00F068F3" w:rsidRDefault="00434572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0B76BDA1" w14:textId="510ECE45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, </w:t>
      </w:r>
      <w:r w:rsidR="00A6275F">
        <w:rPr>
          <w:szCs w:val="24"/>
          <w:lang w:val="en-GB" w:eastAsia="hr-HR"/>
        </w:rPr>
        <w:t>23</w:t>
      </w:r>
      <w:r w:rsidRPr="00F068F3">
        <w:rPr>
          <w:szCs w:val="24"/>
          <w:lang w:val="en-GB" w:eastAsia="hr-HR"/>
        </w:rPr>
        <w:t>.0</w:t>
      </w:r>
      <w:r w:rsidR="00A6275F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.202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. g.</w:t>
      </w: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bookmarkEnd w:id="0"/>
    <w:p w14:paraId="60583799" w14:textId="78CA5120" w:rsidR="00772C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4974379" w14:textId="3161678D" w:rsidR="00091E0F" w:rsidRPr="00434572" w:rsidRDefault="00A6275F" w:rsidP="00434572">
      <w:pPr>
        <w:jc w:val="center"/>
        <w:rPr>
          <w:bCs/>
          <w:color w:val="0E233D"/>
          <w:szCs w:val="24"/>
          <w:lang w:val="hr-HR" w:eastAsia="hr-HR"/>
        </w:rPr>
      </w:pPr>
      <w:bookmarkStart w:id="1" w:name="_Hlk229640805"/>
      <w:proofErr w:type="spellStart"/>
      <w:r>
        <w:rPr>
          <w:bCs/>
          <w:color w:val="0E233D"/>
          <w:szCs w:val="24"/>
          <w:lang w:val="en-US" w:eastAsia="hr-HR"/>
        </w:rPr>
        <w:t>Izgradnja</w:t>
      </w:r>
      <w:proofErr w:type="spellEnd"/>
      <w:r>
        <w:rPr>
          <w:bCs/>
          <w:color w:val="0E233D"/>
          <w:szCs w:val="24"/>
          <w:lang w:val="en-US" w:eastAsia="hr-HR"/>
        </w:rPr>
        <w:t xml:space="preserve"> </w:t>
      </w:r>
      <w:proofErr w:type="spellStart"/>
      <w:r>
        <w:rPr>
          <w:bCs/>
          <w:color w:val="0E233D"/>
          <w:szCs w:val="24"/>
          <w:lang w:val="en-US" w:eastAsia="hr-HR"/>
        </w:rPr>
        <w:t>vodovodnog</w:t>
      </w:r>
      <w:proofErr w:type="spellEnd"/>
      <w:r>
        <w:rPr>
          <w:bCs/>
          <w:color w:val="0E233D"/>
          <w:szCs w:val="24"/>
          <w:lang w:val="en-US" w:eastAsia="hr-HR"/>
        </w:rPr>
        <w:t xml:space="preserve"> </w:t>
      </w:r>
      <w:proofErr w:type="spellStart"/>
      <w:r>
        <w:rPr>
          <w:bCs/>
          <w:color w:val="0E233D"/>
          <w:szCs w:val="24"/>
          <w:lang w:val="en-US" w:eastAsia="hr-HR"/>
        </w:rPr>
        <w:t>ogranka</w:t>
      </w:r>
      <w:proofErr w:type="spellEnd"/>
      <w:r>
        <w:rPr>
          <w:bCs/>
          <w:color w:val="0E233D"/>
          <w:szCs w:val="24"/>
          <w:lang w:val="en-US" w:eastAsia="hr-HR"/>
        </w:rPr>
        <w:t xml:space="preserve"> V7 (</w:t>
      </w:r>
      <w:proofErr w:type="spellStart"/>
      <w:r>
        <w:rPr>
          <w:bCs/>
          <w:color w:val="0E233D"/>
          <w:szCs w:val="24"/>
          <w:lang w:val="en-US" w:eastAsia="hr-HR"/>
        </w:rPr>
        <w:t>Gornji</w:t>
      </w:r>
      <w:proofErr w:type="spellEnd"/>
      <w:r>
        <w:rPr>
          <w:bCs/>
          <w:color w:val="0E233D"/>
          <w:szCs w:val="24"/>
          <w:lang w:val="en-US" w:eastAsia="hr-HR"/>
        </w:rPr>
        <w:t xml:space="preserve"> </w:t>
      </w:r>
      <w:proofErr w:type="spellStart"/>
      <w:r>
        <w:rPr>
          <w:bCs/>
          <w:color w:val="0E233D"/>
          <w:szCs w:val="24"/>
          <w:lang w:val="en-US" w:eastAsia="hr-HR"/>
        </w:rPr>
        <w:t>Zemunik</w:t>
      </w:r>
      <w:proofErr w:type="spellEnd"/>
      <w:r>
        <w:rPr>
          <w:bCs/>
          <w:color w:val="0E233D"/>
          <w:szCs w:val="24"/>
          <w:lang w:val="en-US" w:eastAsia="hr-HR"/>
        </w:rPr>
        <w:t xml:space="preserve"> </w:t>
      </w:r>
      <w:proofErr w:type="spellStart"/>
      <w:r>
        <w:rPr>
          <w:bCs/>
          <w:color w:val="0E233D"/>
          <w:szCs w:val="24"/>
          <w:lang w:val="en-US" w:eastAsia="hr-HR"/>
        </w:rPr>
        <w:t>Goleš</w:t>
      </w:r>
      <w:proofErr w:type="spellEnd"/>
      <w:r>
        <w:rPr>
          <w:bCs/>
          <w:color w:val="0E233D"/>
          <w:szCs w:val="24"/>
          <w:lang w:val="en-US" w:eastAsia="hr-HR"/>
        </w:rPr>
        <w:t>)</w:t>
      </w:r>
    </w:p>
    <w:bookmarkEnd w:id="1"/>
    <w:p w14:paraId="16774622" w14:textId="77777777" w:rsidR="00091E0F" w:rsidRPr="00A56821" w:rsidRDefault="00091E0F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BE293D" w:rsidRDefault="001B067C" w:rsidP="00772C21">
      <w:pPr>
        <w:jc w:val="center"/>
        <w:rPr>
          <w:rFonts w:eastAsiaTheme="minorEastAsia"/>
          <w:szCs w:val="24"/>
        </w:rPr>
      </w:pPr>
      <w:bookmarkStart w:id="2" w:name="_Hlk152007177"/>
      <w:r w:rsidRPr="00BE293D">
        <w:rPr>
          <w:rFonts w:eastAsiaTheme="minorEastAsia"/>
          <w:szCs w:val="24"/>
        </w:rPr>
        <w:t>OPĆINA ZEMUNIK DONJI</w:t>
      </w:r>
    </w:p>
    <w:p w14:paraId="308B7218" w14:textId="3669CB3B" w:rsidR="001B067C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ULICA I BR</w:t>
      </w:r>
      <w:r w:rsidR="0018254B" w:rsidRPr="00BE293D">
        <w:rPr>
          <w:rFonts w:eastAsiaTheme="minorEastAsia"/>
          <w:szCs w:val="24"/>
        </w:rPr>
        <w:t xml:space="preserve">. </w:t>
      </w:r>
      <w:r w:rsidRPr="00BE293D">
        <w:rPr>
          <w:rFonts w:eastAsiaTheme="minorEastAsia"/>
          <w:szCs w:val="24"/>
        </w:rPr>
        <w:t>16</w:t>
      </w:r>
    </w:p>
    <w:p w14:paraId="77BDDAC2" w14:textId="3F2E086F" w:rsidR="00772C21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23222 ZEMUNIK DONJI</w:t>
      </w:r>
      <w:r w:rsidR="00772C21" w:rsidRPr="00BE293D">
        <w:rPr>
          <w:rFonts w:eastAsiaTheme="minorEastAsia"/>
          <w:szCs w:val="24"/>
        </w:rPr>
        <w:br/>
        <w:t xml:space="preserve">OIB: </w:t>
      </w:r>
      <w:r w:rsidRPr="00BE293D">
        <w:rPr>
          <w:rFonts w:eastAsiaTheme="minorEastAsia"/>
          <w:bCs/>
          <w:szCs w:val="24"/>
        </w:rPr>
        <w:t>82242641755</w:t>
      </w:r>
    </w:p>
    <w:bookmarkEnd w:id="2"/>
    <w:p w14:paraId="4AC60A70" w14:textId="77777777" w:rsidR="00F43688" w:rsidRPr="00BE293D" w:rsidRDefault="00F43688" w:rsidP="00F43688">
      <w:pPr>
        <w:pStyle w:val="NoSpacing"/>
        <w:ind w:left="1416"/>
        <w:jc w:val="center"/>
        <w:rPr>
          <w:rFonts w:ascii="Times New Roman" w:hAnsi="Times New Roman"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7781D3F2" w14:textId="77777777" w:rsidR="00434572" w:rsidRDefault="00434572" w:rsidP="00434572">
      <w:pPr>
        <w:rPr>
          <w:szCs w:val="24"/>
        </w:rPr>
      </w:pPr>
    </w:p>
    <w:p w14:paraId="4DC84582" w14:textId="18DFA775" w:rsidR="00434572" w:rsidRPr="00A6275F" w:rsidRDefault="00434572" w:rsidP="00434572">
      <w:pPr>
        <w:rPr>
          <w:bCs/>
          <w:szCs w:val="24"/>
          <w:lang w:val="hr-HR"/>
        </w:rPr>
      </w:pPr>
      <w:proofErr w:type="spellStart"/>
      <w:r>
        <w:rPr>
          <w:szCs w:val="24"/>
        </w:rPr>
        <w:t>Predmet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nabave</w:t>
      </w:r>
      <w:proofErr w:type="spellEnd"/>
      <w:r>
        <w:rPr>
          <w:szCs w:val="24"/>
        </w:rPr>
        <w:t xml:space="preserve"> je </w:t>
      </w:r>
      <w:proofErr w:type="spellStart"/>
      <w:r w:rsidR="00A6275F" w:rsidRPr="00A6275F">
        <w:rPr>
          <w:bCs/>
          <w:szCs w:val="24"/>
          <w:lang w:val="en-US"/>
        </w:rPr>
        <w:t>Izgradnja</w:t>
      </w:r>
      <w:proofErr w:type="spellEnd"/>
      <w:r w:rsidR="00A6275F" w:rsidRPr="00A6275F">
        <w:rPr>
          <w:bCs/>
          <w:szCs w:val="24"/>
          <w:lang w:val="en-US"/>
        </w:rPr>
        <w:t xml:space="preserve"> </w:t>
      </w:r>
      <w:proofErr w:type="spellStart"/>
      <w:r w:rsidR="00A6275F" w:rsidRPr="00A6275F">
        <w:rPr>
          <w:bCs/>
          <w:szCs w:val="24"/>
          <w:lang w:val="en-US"/>
        </w:rPr>
        <w:t>vodovodnog</w:t>
      </w:r>
      <w:proofErr w:type="spellEnd"/>
      <w:r w:rsidR="00A6275F" w:rsidRPr="00A6275F">
        <w:rPr>
          <w:bCs/>
          <w:szCs w:val="24"/>
          <w:lang w:val="en-US"/>
        </w:rPr>
        <w:t xml:space="preserve"> </w:t>
      </w:r>
      <w:proofErr w:type="spellStart"/>
      <w:r w:rsidR="00A6275F" w:rsidRPr="00A6275F">
        <w:rPr>
          <w:bCs/>
          <w:szCs w:val="24"/>
          <w:lang w:val="en-US"/>
        </w:rPr>
        <w:t>ogranka</w:t>
      </w:r>
      <w:proofErr w:type="spellEnd"/>
      <w:r w:rsidR="00A6275F" w:rsidRPr="00A6275F">
        <w:rPr>
          <w:bCs/>
          <w:szCs w:val="24"/>
          <w:lang w:val="en-US"/>
        </w:rPr>
        <w:t xml:space="preserve"> V7 (</w:t>
      </w:r>
      <w:proofErr w:type="spellStart"/>
      <w:r w:rsidR="00A6275F" w:rsidRPr="00A6275F">
        <w:rPr>
          <w:bCs/>
          <w:szCs w:val="24"/>
          <w:lang w:val="en-US"/>
        </w:rPr>
        <w:t>Gornji</w:t>
      </w:r>
      <w:proofErr w:type="spellEnd"/>
      <w:r w:rsidR="00A6275F" w:rsidRPr="00A6275F">
        <w:rPr>
          <w:bCs/>
          <w:szCs w:val="24"/>
          <w:lang w:val="en-US"/>
        </w:rPr>
        <w:t xml:space="preserve"> </w:t>
      </w:r>
      <w:proofErr w:type="spellStart"/>
      <w:r w:rsidR="00A6275F" w:rsidRPr="00A6275F">
        <w:rPr>
          <w:bCs/>
          <w:szCs w:val="24"/>
          <w:lang w:val="en-US"/>
        </w:rPr>
        <w:t>Zemunik</w:t>
      </w:r>
      <w:proofErr w:type="spellEnd"/>
      <w:r w:rsidR="00A6275F" w:rsidRPr="00A6275F">
        <w:rPr>
          <w:bCs/>
          <w:szCs w:val="24"/>
          <w:lang w:val="en-US"/>
        </w:rPr>
        <w:t xml:space="preserve"> </w:t>
      </w:r>
      <w:proofErr w:type="spellStart"/>
      <w:r w:rsidR="00A6275F" w:rsidRPr="00A6275F">
        <w:rPr>
          <w:bCs/>
          <w:szCs w:val="24"/>
          <w:lang w:val="en-US"/>
        </w:rPr>
        <w:t>Goleš</w:t>
      </w:r>
      <w:proofErr w:type="spellEnd"/>
      <w:r w:rsidR="00A6275F" w:rsidRPr="00A6275F">
        <w:rPr>
          <w:bCs/>
          <w:szCs w:val="24"/>
          <w:lang w:val="en-US"/>
        </w:rPr>
        <w:t>)</w:t>
      </w:r>
      <w:r w:rsidR="00A6275F">
        <w:rPr>
          <w:bCs/>
          <w:szCs w:val="24"/>
          <w:lang w:val="en-US"/>
        </w:rPr>
        <w:t>.</w:t>
      </w:r>
    </w:p>
    <w:p w14:paraId="66B6505D" w14:textId="048839BB" w:rsidR="00434572" w:rsidRDefault="00434572" w:rsidP="00434572">
      <w:pPr>
        <w:rPr>
          <w:szCs w:val="24"/>
        </w:rPr>
      </w:pPr>
    </w:p>
    <w:p w14:paraId="00039B89" w14:textId="77777777" w:rsidR="00434572" w:rsidRPr="009E5338" w:rsidRDefault="00434572" w:rsidP="00434572">
      <w:pPr>
        <w:jc w:val="center"/>
        <w:rPr>
          <w:szCs w:val="24"/>
        </w:rPr>
      </w:pPr>
    </w:p>
    <w:p w14:paraId="25728E4B" w14:textId="7BCA95F1" w:rsidR="00434572" w:rsidRDefault="00434572" w:rsidP="00434572">
      <w:pPr>
        <w:jc w:val="center"/>
        <w:rPr>
          <w:szCs w:val="24"/>
        </w:rPr>
      </w:pPr>
      <w:r w:rsidRPr="009E5338">
        <w:rPr>
          <w:szCs w:val="24"/>
        </w:rPr>
        <w:t xml:space="preserve">CPV </w:t>
      </w:r>
      <w:r>
        <w:rPr>
          <w:szCs w:val="24"/>
        </w:rPr>
        <w:t>–</w:t>
      </w:r>
      <w:r w:rsidRPr="009E5338">
        <w:rPr>
          <w:szCs w:val="24"/>
        </w:rPr>
        <w:t xml:space="preserve"> </w:t>
      </w:r>
      <w:proofErr w:type="gramStart"/>
      <w:r>
        <w:rPr>
          <w:szCs w:val="24"/>
        </w:rPr>
        <w:t>4533</w:t>
      </w:r>
      <w:r w:rsidR="00A6275F">
        <w:rPr>
          <w:szCs w:val="24"/>
        </w:rPr>
        <w:t>2200</w:t>
      </w:r>
      <w:r>
        <w:rPr>
          <w:szCs w:val="24"/>
        </w:rPr>
        <w:t xml:space="preserve"> </w:t>
      </w:r>
      <w:r w:rsidR="00A6275F">
        <w:rPr>
          <w:szCs w:val="24"/>
        </w:rPr>
        <w:t xml:space="preserve"> </w:t>
      </w:r>
      <w:r>
        <w:rPr>
          <w:szCs w:val="24"/>
        </w:rPr>
        <w:t>-</w:t>
      </w:r>
      <w:proofErr w:type="gramEnd"/>
      <w:r>
        <w:rPr>
          <w:szCs w:val="24"/>
        </w:rPr>
        <w:t xml:space="preserve"> </w:t>
      </w:r>
      <w:proofErr w:type="spellStart"/>
      <w:r w:rsidRPr="00A32EA7">
        <w:rPr>
          <w:szCs w:val="24"/>
        </w:rPr>
        <w:t>Radovi</w:t>
      </w:r>
      <w:proofErr w:type="spellEnd"/>
      <w:r w:rsidRPr="00A32EA7">
        <w:rPr>
          <w:szCs w:val="24"/>
        </w:rPr>
        <w:t xml:space="preserve"> </w:t>
      </w:r>
      <w:proofErr w:type="spellStart"/>
      <w:r w:rsidRPr="00A32EA7">
        <w:rPr>
          <w:szCs w:val="24"/>
        </w:rPr>
        <w:t>instaliranja</w:t>
      </w:r>
      <w:proofErr w:type="spellEnd"/>
      <w:r w:rsidRPr="00A32EA7">
        <w:rPr>
          <w:szCs w:val="24"/>
        </w:rPr>
        <w:t xml:space="preserve"> </w:t>
      </w:r>
      <w:proofErr w:type="spellStart"/>
      <w:r w:rsidR="00A6275F">
        <w:rPr>
          <w:szCs w:val="24"/>
        </w:rPr>
        <w:t>vodovodnih</w:t>
      </w:r>
      <w:proofErr w:type="spellEnd"/>
      <w:r w:rsidR="00A6275F">
        <w:rPr>
          <w:szCs w:val="24"/>
        </w:rPr>
        <w:t xml:space="preserve"> </w:t>
      </w:r>
      <w:proofErr w:type="spellStart"/>
      <w:r w:rsidR="00A6275F">
        <w:rPr>
          <w:szCs w:val="24"/>
        </w:rPr>
        <w:t>cijevi</w:t>
      </w:r>
      <w:proofErr w:type="spellEnd"/>
    </w:p>
    <w:p w14:paraId="576FD0C5" w14:textId="77777777" w:rsidR="006F4434" w:rsidRDefault="006F4434" w:rsidP="00A565A7">
      <w:pPr>
        <w:tabs>
          <w:tab w:val="left" w:pos="1560"/>
          <w:tab w:val="left" w:pos="5103"/>
        </w:tabs>
        <w:jc w:val="center"/>
        <w:rPr>
          <w:bCs/>
          <w:lang w:val="hr-HR"/>
        </w:rPr>
      </w:pPr>
    </w:p>
    <w:p w14:paraId="0E6C8AD0" w14:textId="77777777" w:rsidR="00A6205C" w:rsidRPr="001B067C" w:rsidRDefault="00A6205C" w:rsidP="006F4434">
      <w:pPr>
        <w:rPr>
          <w:b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932B145" w14:textId="437C2590" w:rsidR="00EA4646" w:rsidRPr="006F4434" w:rsidRDefault="00346D79" w:rsidP="006F4434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068F3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3" w:name="_Hlk152007206"/>
      <w:r w:rsidR="00A6275F">
        <w:rPr>
          <w:rFonts w:ascii="Times New Roman" w:hAnsi="Times New Roman"/>
          <w:bCs/>
          <w:sz w:val="24"/>
          <w:szCs w:val="24"/>
        </w:rPr>
        <w:t>32</w:t>
      </w:r>
      <w:r w:rsidR="00A565A7">
        <w:rPr>
          <w:rFonts w:ascii="Times New Roman" w:hAnsi="Times New Roman"/>
          <w:bCs/>
          <w:sz w:val="24"/>
          <w:szCs w:val="24"/>
        </w:rPr>
        <w:t>.</w:t>
      </w:r>
      <w:r w:rsidR="00434572">
        <w:rPr>
          <w:rFonts w:ascii="Times New Roman" w:hAnsi="Times New Roman"/>
          <w:bCs/>
          <w:sz w:val="24"/>
          <w:szCs w:val="24"/>
        </w:rPr>
        <w:t>0</w:t>
      </w:r>
      <w:r w:rsidR="00A565A7">
        <w:rPr>
          <w:rFonts w:ascii="Times New Roman" w:hAnsi="Times New Roman"/>
          <w:bCs/>
          <w:sz w:val="24"/>
          <w:szCs w:val="24"/>
        </w:rPr>
        <w:t>00</w:t>
      </w:r>
      <w:r w:rsidR="001B067C" w:rsidRPr="00F068F3">
        <w:rPr>
          <w:rFonts w:ascii="Times New Roman" w:hAnsi="Times New Roman"/>
          <w:bCs/>
          <w:sz w:val="24"/>
          <w:szCs w:val="24"/>
        </w:rPr>
        <w:t>,00</w:t>
      </w:r>
      <w:r w:rsidR="00772C21" w:rsidRPr="00F068F3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BD0887" w:rsidRPr="00F068F3">
        <w:rPr>
          <w:rFonts w:ascii="Times New Roman" w:hAnsi="Times New Roman"/>
          <w:bCs/>
          <w:sz w:val="24"/>
          <w:szCs w:val="24"/>
        </w:rPr>
        <w:t xml:space="preserve">eura </w:t>
      </w:r>
      <w:r w:rsidRPr="00F068F3">
        <w:rPr>
          <w:rFonts w:ascii="Times New Roman" w:hAnsi="Times New Roman"/>
          <w:bCs/>
          <w:sz w:val="24"/>
          <w:szCs w:val="24"/>
        </w:rPr>
        <w:t>bez PDV-a</w:t>
      </w: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53FB2945" w14:textId="6F83ACAD" w:rsidR="00091E0F" w:rsidRDefault="00434572" w:rsidP="00091E0F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2</w:t>
      </w:r>
      <w:r w:rsidR="00A6275F">
        <w:rPr>
          <w:szCs w:val="24"/>
          <w:lang w:val="hr-HR"/>
        </w:rPr>
        <w:t>4</w:t>
      </w:r>
      <w:r w:rsidR="00091E0F" w:rsidRPr="008334D0">
        <w:rPr>
          <w:szCs w:val="24"/>
          <w:lang w:val="hr-HR"/>
        </w:rPr>
        <w:t xml:space="preserve">/26 </w:t>
      </w:r>
      <w:r w:rsidR="006F4434">
        <w:rPr>
          <w:szCs w:val="24"/>
          <w:lang w:val="hr-HR"/>
        </w:rPr>
        <w:t>–</w:t>
      </w:r>
      <w:r w:rsidR="00091E0F" w:rsidRPr="008334D0">
        <w:rPr>
          <w:szCs w:val="24"/>
          <w:lang w:val="hr-HR"/>
        </w:rPr>
        <w:t xml:space="preserve"> JN</w:t>
      </w:r>
    </w:p>
    <w:p w14:paraId="75608C2D" w14:textId="77777777" w:rsidR="006F4434" w:rsidRPr="008334D0" w:rsidRDefault="006F4434" w:rsidP="00A6275F">
      <w:pPr>
        <w:rPr>
          <w:szCs w:val="24"/>
          <w:lang w:val="hr-HR"/>
        </w:rPr>
      </w:pP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3CE61283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F068F3">
        <w:rPr>
          <w:rFonts w:ascii="Times New Roman" w:hAnsi="Times New Roman"/>
          <w:sz w:val="24"/>
          <w:szCs w:val="24"/>
        </w:rPr>
        <w:t>Postupak jednostavne nabave</w:t>
      </w:r>
      <w:r w:rsidR="00E00F0B" w:rsidRPr="00F068F3">
        <w:rPr>
          <w:rFonts w:ascii="Times New Roman" w:hAnsi="Times New Roman"/>
          <w:sz w:val="24"/>
          <w:szCs w:val="24"/>
        </w:rPr>
        <w:t xml:space="preserve"> </w:t>
      </w:r>
      <w:r w:rsidR="00EA4646" w:rsidRPr="00F068F3">
        <w:rPr>
          <w:rFonts w:ascii="Times New Roman" w:hAnsi="Times New Roman"/>
          <w:sz w:val="24"/>
          <w:szCs w:val="24"/>
        </w:rPr>
        <w:t>– 3 poziva za dostavu ponuda</w:t>
      </w:r>
      <w:r w:rsidR="004F7018" w:rsidRPr="00F068F3">
        <w:rPr>
          <w:rFonts w:ascii="Times New Roman" w:hAnsi="Times New Roman"/>
          <w:sz w:val="24"/>
          <w:szCs w:val="24"/>
        </w:rPr>
        <w:t xml:space="preserve"> </w:t>
      </w:r>
    </w:p>
    <w:p w14:paraId="5BAE902B" w14:textId="77777777" w:rsidR="004F7018" w:rsidRDefault="004F7018" w:rsidP="00A565A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lastRenderedPageBreak/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4F76779A" w:rsidR="00346D79" w:rsidRPr="00F068F3" w:rsidRDefault="00A6275F" w:rsidP="00A6275F">
      <w:pPr>
        <w:jc w:val="center"/>
      </w:pPr>
      <w:r>
        <w:rPr>
          <w:bCs/>
          <w:szCs w:val="24"/>
        </w:rPr>
        <w:t>23</w:t>
      </w:r>
      <w:r w:rsidR="006F4434">
        <w:rPr>
          <w:bCs/>
          <w:szCs w:val="24"/>
        </w:rPr>
        <w:t>.</w:t>
      </w:r>
      <w:r w:rsidR="00A565A7">
        <w:rPr>
          <w:bCs/>
          <w:szCs w:val="24"/>
        </w:rPr>
        <w:t>0</w:t>
      </w:r>
      <w:r>
        <w:rPr>
          <w:bCs/>
          <w:szCs w:val="24"/>
        </w:rPr>
        <w:t>6</w:t>
      </w:r>
      <w:r w:rsidR="00A565A7">
        <w:rPr>
          <w:bCs/>
          <w:szCs w:val="24"/>
        </w:rPr>
        <w:t>.</w:t>
      </w:r>
      <w:r w:rsidR="009B60E9" w:rsidRPr="00F068F3">
        <w:rPr>
          <w:bCs/>
          <w:szCs w:val="24"/>
        </w:rPr>
        <w:t xml:space="preserve"> 202</w:t>
      </w:r>
      <w:r w:rsidR="00346681">
        <w:rPr>
          <w:bCs/>
          <w:szCs w:val="24"/>
        </w:rPr>
        <w:t>6</w:t>
      </w:r>
      <w:r w:rsidR="009B60E9" w:rsidRPr="00F068F3">
        <w:rPr>
          <w:bCs/>
          <w:szCs w:val="24"/>
        </w:rPr>
        <w:t>.</w:t>
      </w:r>
      <w:r w:rsidR="00A6205C">
        <w:rPr>
          <w:bCs/>
          <w:szCs w:val="24"/>
        </w:rPr>
        <w:t>g.</w:t>
      </w:r>
      <w:r w:rsidR="009B60E9" w:rsidRPr="00F068F3">
        <w:rPr>
          <w:bCs/>
          <w:szCs w:val="24"/>
        </w:rPr>
        <w:t xml:space="preserve"> u 1</w:t>
      </w:r>
      <w:r w:rsidR="006F4434">
        <w:rPr>
          <w:bCs/>
          <w:szCs w:val="24"/>
        </w:rPr>
        <w:t>0</w:t>
      </w:r>
      <w:r w:rsidR="009B60E9" w:rsidRPr="00F068F3">
        <w:rPr>
          <w:bCs/>
          <w:szCs w:val="24"/>
        </w:rPr>
        <w:t>:00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1CC2CA63" w14:textId="5AA7AB0C" w:rsidR="00346D79" w:rsidRDefault="004F7018" w:rsidP="006F4434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6D59C9D7" w14:textId="77777777" w:rsidR="006F4434" w:rsidRPr="006F4434" w:rsidRDefault="006F4434" w:rsidP="006F4434"/>
    <w:p w14:paraId="77DAF301" w14:textId="111F8042" w:rsidR="003C279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Snježana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Ćurković</w:t>
      </w:r>
      <w:proofErr w:type="spellEnd"/>
    </w:p>
    <w:p w14:paraId="242841C7" w14:textId="5A5C20DF" w:rsidR="00E94F2A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F068F3">
        <w:rPr>
          <w:bCs/>
        </w:rPr>
        <w:t xml:space="preserve">Maja </w:t>
      </w:r>
      <w:proofErr w:type="spellStart"/>
      <w:r w:rsidRPr="00F068F3">
        <w:rPr>
          <w:bCs/>
        </w:rPr>
        <w:t>Zdunić</w:t>
      </w:r>
      <w:proofErr w:type="spellEnd"/>
    </w:p>
    <w:p w14:paraId="3E311255" w14:textId="7EED27BF" w:rsidR="00772C2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Jasna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6E4164F2" w:rsidR="00A83CEC" w:rsidRPr="00F068F3" w:rsidRDefault="00434572" w:rsidP="00A83CEC">
      <w:pPr>
        <w:jc w:val="center"/>
      </w:pPr>
      <w:r>
        <w:rPr>
          <w:bCs/>
          <w:szCs w:val="24"/>
        </w:rPr>
        <w:t>1</w:t>
      </w:r>
      <w:r w:rsidR="00A6275F">
        <w:rPr>
          <w:bCs/>
          <w:szCs w:val="24"/>
        </w:rPr>
        <w:t>7</w:t>
      </w:r>
      <w:r w:rsidR="00A83CEC" w:rsidRPr="00F068F3">
        <w:rPr>
          <w:bCs/>
          <w:szCs w:val="24"/>
        </w:rPr>
        <w:t>.</w:t>
      </w:r>
      <w:r w:rsidR="00A6275F">
        <w:rPr>
          <w:bCs/>
          <w:szCs w:val="24"/>
        </w:rPr>
        <w:t xml:space="preserve"> </w:t>
      </w:r>
      <w:proofErr w:type="spellStart"/>
      <w:r w:rsidR="00A6275F">
        <w:rPr>
          <w:bCs/>
          <w:szCs w:val="24"/>
        </w:rPr>
        <w:t>lipnj</w:t>
      </w:r>
      <w:r w:rsidR="00A565A7">
        <w:rPr>
          <w:bCs/>
          <w:szCs w:val="24"/>
        </w:rPr>
        <w:t>a</w:t>
      </w:r>
      <w:proofErr w:type="spellEnd"/>
      <w:r w:rsidR="000443A0" w:rsidRPr="00F068F3">
        <w:rPr>
          <w:bCs/>
          <w:szCs w:val="24"/>
        </w:rPr>
        <w:t xml:space="preserve"> </w:t>
      </w:r>
      <w:r w:rsidR="00A83CEC" w:rsidRPr="00F068F3">
        <w:rPr>
          <w:bCs/>
          <w:szCs w:val="24"/>
        </w:rPr>
        <w:t>202</w:t>
      </w:r>
      <w:r w:rsidR="00346681">
        <w:rPr>
          <w:bCs/>
          <w:szCs w:val="24"/>
        </w:rPr>
        <w:t>6</w:t>
      </w:r>
      <w:r w:rsidR="00A83CEC" w:rsidRPr="00F068F3">
        <w:rPr>
          <w:bCs/>
          <w:szCs w:val="24"/>
        </w:rPr>
        <w:t>.</w:t>
      </w:r>
      <w:r w:rsidR="00A6275F">
        <w:rPr>
          <w:bCs/>
          <w:szCs w:val="24"/>
        </w:rPr>
        <w:t xml:space="preserve"> </w:t>
      </w:r>
      <w:r w:rsidR="00A6205C">
        <w:rPr>
          <w:bCs/>
          <w:szCs w:val="24"/>
        </w:rPr>
        <w:t>g.</w:t>
      </w:r>
      <w:r w:rsidR="00A83CEC" w:rsidRPr="00F068F3">
        <w:rPr>
          <w:bCs/>
          <w:szCs w:val="24"/>
        </w:rPr>
        <w:t xml:space="preserve"> </w:t>
      </w:r>
      <w:proofErr w:type="gramStart"/>
      <w:r w:rsidR="0018254B" w:rsidRPr="00F068F3">
        <w:rPr>
          <w:bCs/>
          <w:szCs w:val="24"/>
        </w:rPr>
        <w:t>do</w:t>
      </w:r>
      <w:proofErr w:type="gramEnd"/>
      <w:r w:rsidR="00A83CEC" w:rsidRPr="00F068F3">
        <w:rPr>
          <w:bCs/>
          <w:szCs w:val="24"/>
        </w:rPr>
        <w:t xml:space="preserve"> 1</w:t>
      </w:r>
      <w:r w:rsidR="0018254B" w:rsidRPr="00F068F3">
        <w:rPr>
          <w:bCs/>
          <w:szCs w:val="24"/>
        </w:rPr>
        <w:t>0</w:t>
      </w:r>
      <w:r w:rsidR="00A83CEC" w:rsidRPr="00F068F3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9"/>
        <w:gridCol w:w="992"/>
        <w:gridCol w:w="1418"/>
        <w:gridCol w:w="1417"/>
        <w:gridCol w:w="1418"/>
      </w:tblGrid>
      <w:tr w:rsidR="00346D79" w:rsidRPr="00346D79" w14:paraId="5F76765A" w14:textId="77777777" w:rsidTr="00434572">
        <w:trPr>
          <w:cantSplit/>
          <w:trHeight w:val="136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r w:rsidRPr="00A565A7">
              <w:rPr>
                <w:sz w:val="20"/>
              </w:rPr>
              <w:t>Red</w:t>
            </w:r>
          </w:p>
          <w:p w14:paraId="70220D68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broj</w:t>
            </w:r>
            <w:proofErr w:type="spellEnd"/>
          </w:p>
        </w:tc>
        <w:tc>
          <w:tcPr>
            <w:tcW w:w="3119" w:type="dxa"/>
            <w:shd w:val="clear" w:color="auto" w:fill="DBE5F1"/>
            <w:vAlign w:val="center"/>
          </w:tcPr>
          <w:p w14:paraId="65694551" w14:textId="77777777" w:rsidR="00346D79" w:rsidRPr="00A565A7" w:rsidRDefault="00346D79" w:rsidP="00BB286B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Naziv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ponuditelja</w:t>
            </w:r>
            <w:proofErr w:type="spellEnd"/>
          </w:p>
        </w:tc>
        <w:tc>
          <w:tcPr>
            <w:tcW w:w="992" w:type="dxa"/>
            <w:shd w:val="clear" w:color="auto" w:fill="DBE5F1"/>
            <w:vAlign w:val="center"/>
          </w:tcPr>
          <w:p w14:paraId="12951C0E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Neotvorena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ponuda</w:t>
            </w:r>
            <w:proofErr w:type="spellEnd"/>
            <w:r w:rsidRPr="00A565A7">
              <w:rPr>
                <w:sz w:val="20"/>
              </w:rPr>
              <w:t xml:space="preserve"> da/ne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D620093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Navod</w:t>
            </w:r>
            <w:proofErr w:type="spellEnd"/>
            <w:r w:rsidRPr="00A565A7">
              <w:rPr>
                <w:sz w:val="20"/>
              </w:rPr>
              <w:t xml:space="preserve"> od </w:t>
            </w:r>
            <w:proofErr w:type="spellStart"/>
            <w:r w:rsidRPr="00A565A7">
              <w:rPr>
                <w:sz w:val="20"/>
              </w:rPr>
              <w:t>koliko</w:t>
            </w:r>
            <w:proofErr w:type="spellEnd"/>
            <w:r w:rsidRPr="00A565A7">
              <w:rPr>
                <w:sz w:val="20"/>
              </w:rPr>
              <w:t xml:space="preserve"> je </w:t>
            </w:r>
            <w:proofErr w:type="spellStart"/>
            <w:r w:rsidRPr="00A565A7">
              <w:rPr>
                <w:sz w:val="20"/>
              </w:rPr>
              <w:t>dijelova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izrađena</w:t>
            </w:r>
            <w:proofErr w:type="spellEnd"/>
          </w:p>
          <w:p w14:paraId="33BD1026" w14:textId="77777777" w:rsidR="00346D79" w:rsidRPr="00A565A7" w:rsidRDefault="00346D79" w:rsidP="00BB286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DBE5F1"/>
            <w:vAlign w:val="center"/>
          </w:tcPr>
          <w:p w14:paraId="7721484F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Cijena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ponude</w:t>
            </w:r>
            <w:proofErr w:type="spellEnd"/>
          </w:p>
          <w:p w14:paraId="52DFFBFA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r w:rsidRPr="00A565A7">
              <w:rPr>
                <w:sz w:val="20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Cijena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ponude</w:t>
            </w:r>
            <w:proofErr w:type="spellEnd"/>
            <w:r w:rsidRPr="00A565A7">
              <w:rPr>
                <w:sz w:val="20"/>
              </w:rPr>
              <w:t xml:space="preserve"> </w:t>
            </w:r>
          </w:p>
          <w:p w14:paraId="2B831983" w14:textId="4CDB97B3" w:rsidR="00346D79" w:rsidRPr="00A565A7" w:rsidRDefault="00346D79" w:rsidP="00817890">
            <w:pPr>
              <w:jc w:val="center"/>
              <w:rPr>
                <w:sz w:val="20"/>
              </w:rPr>
            </w:pPr>
            <w:r w:rsidRPr="00A565A7">
              <w:rPr>
                <w:sz w:val="20"/>
              </w:rPr>
              <w:t xml:space="preserve">(s PDV-om) </w:t>
            </w:r>
          </w:p>
        </w:tc>
      </w:tr>
      <w:tr w:rsidR="00685D08" w:rsidRPr="00346D79" w14:paraId="515E6DEC" w14:textId="77777777" w:rsidTr="00434572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42D663E6" w:rsidR="00685D08" w:rsidRPr="00F068F3" w:rsidRDefault="00685D08" w:rsidP="00817890">
            <w:pPr>
              <w:jc w:val="left"/>
              <w:rPr>
                <w:sz w:val="16"/>
                <w:szCs w:val="16"/>
              </w:rPr>
            </w:pPr>
            <w:bookmarkStart w:id="5" w:name="UpRowNumber1"/>
            <w:bookmarkStart w:id="6" w:name="_Hlk226545599"/>
            <w:r w:rsidRPr="00F068F3">
              <w:rPr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3119" w:type="dxa"/>
            <w:vAlign w:val="center"/>
          </w:tcPr>
          <w:p w14:paraId="657A9ED5" w14:textId="05C3A780" w:rsidR="006F4434" w:rsidRPr="00CC5179" w:rsidRDefault="00A6275F" w:rsidP="006F4434">
            <w:pPr>
              <w:jc w:val="left"/>
              <w:rPr>
                <w:bCs/>
              </w:rPr>
            </w:pPr>
            <w:r>
              <w:rPr>
                <w:bCs/>
              </w:rPr>
              <w:t xml:space="preserve">MB, </w:t>
            </w:r>
            <w:proofErr w:type="spellStart"/>
            <w:r>
              <w:rPr>
                <w:bCs/>
              </w:rPr>
              <w:t>pripremni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radovi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gradilištu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vl.</w:t>
            </w:r>
            <w:proofErr w:type="spellEnd"/>
            <w:r>
              <w:rPr>
                <w:bCs/>
              </w:rPr>
              <w:t xml:space="preserve"> Mate </w:t>
            </w:r>
            <w:proofErr w:type="spellStart"/>
            <w:r>
              <w:rPr>
                <w:bCs/>
              </w:rPr>
              <w:t>Bilaver</w:t>
            </w:r>
            <w:proofErr w:type="spellEnd"/>
          </w:p>
        </w:tc>
        <w:tc>
          <w:tcPr>
            <w:tcW w:w="992" w:type="dxa"/>
            <w:vAlign w:val="center"/>
          </w:tcPr>
          <w:p w14:paraId="2C2C4418" w14:textId="3111E29A" w:rsidR="00685D08" w:rsidRPr="00CC5179" w:rsidRDefault="00772C21" w:rsidP="00D95A7A">
            <w:pPr>
              <w:jc w:val="center"/>
              <w:rPr>
                <w:sz w:val="16"/>
                <w:szCs w:val="16"/>
              </w:rPr>
            </w:pPr>
            <w:r w:rsidRPr="00CC5179"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  <w:vAlign w:val="center"/>
          </w:tcPr>
          <w:p w14:paraId="393D2A15" w14:textId="162F095C" w:rsidR="00685D08" w:rsidRPr="00F068F3" w:rsidRDefault="00772C21" w:rsidP="003D238D">
            <w:pPr>
              <w:jc w:val="center"/>
              <w:rPr>
                <w:sz w:val="16"/>
                <w:szCs w:val="16"/>
              </w:rPr>
            </w:pPr>
            <w:r w:rsidRPr="00F068F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7A84278A" w14:textId="77B9E5A9" w:rsidR="00685D08" w:rsidRPr="00F068F3" w:rsidRDefault="00A6275F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29.780,10</w:t>
            </w:r>
            <w:r w:rsidR="00772C21" w:rsidRPr="00F068F3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5FA929A1" w:rsidR="00685D08" w:rsidRPr="00F068F3" w:rsidRDefault="00A6275F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37.225,13</w:t>
            </w:r>
            <w:r w:rsidR="00772C21" w:rsidRPr="00F068F3">
              <w:rPr>
                <w:sz w:val="20"/>
              </w:rPr>
              <w:t xml:space="preserve"> €</w:t>
            </w:r>
          </w:p>
        </w:tc>
      </w:tr>
      <w:bookmarkEnd w:id="6"/>
    </w:tbl>
    <w:p w14:paraId="79C4CDEA" w14:textId="77777777" w:rsidR="00346D79" w:rsidRPr="00346D79" w:rsidRDefault="00346D79" w:rsidP="00346D79"/>
    <w:p w14:paraId="79987838" w14:textId="28A13F2F" w:rsidR="00685D08" w:rsidRPr="006F4434" w:rsidRDefault="00346D79" w:rsidP="006F4434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  <w:bookmarkStart w:id="7" w:name="KOvlPredJO1"/>
    </w:p>
    <w:bookmarkEnd w:id="7"/>
    <w:p w14:paraId="694906F5" w14:textId="4EA32691" w:rsidR="00346D79" w:rsidRPr="00F068F3" w:rsidRDefault="00685D08" w:rsidP="00D95A7A">
      <w:pPr>
        <w:jc w:val="center"/>
        <w:rPr>
          <w:bCs/>
        </w:rPr>
      </w:pPr>
      <w:proofErr w:type="spellStart"/>
      <w:r w:rsidRPr="00F068F3">
        <w:rPr>
          <w:bCs/>
        </w:rPr>
        <w:t>Nema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primjedbi</w:t>
      </w:r>
      <w:proofErr w:type="spellEnd"/>
      <w:r w:rsidR="0018254B" w:rsidRPr="00F068F3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8" w:name="RokZaDostavu4"/>
    </w:p>
    <w:p w14:paraId="4847EA4D" w14:textId="77777777" w:rsidR="00346D79" w:rsidRDefault="00346D79" w:rsidP="00EA4646"/>
    <w:bookmarkEnd w:id="8"/>
    <w:p w14:paraId="58769065" w14:textId="0018C320" w:rsidR="00A83CEC" w:rsidRPr="00F068F3" w:rsidRDefault="00A6275F" w:rsidP="00A83CEC">
      <w:pPr>
        <w:jc w:val="center"/>
      </w:pPr>
      <w:r>
        <w:rPr>
          <w:bCs/>
          <w:szCs w:val="24"/>
        </w:rPr>
        <w:t>23</w:t>
      </w:r>
      <w:r w:rsidR="00A6205C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lipnja</w:t>
      </w:r>
      <w:proofErr w:type="spellEnd"/>
      <w:r w:rsidR="00A83CEC" w:rsidRPr="00F068F3">
        <w:rPr>
          <w:bCs/>
          <w:szCs w:val="24"/>
        </w:rPr>
        <w:t xml:space="preserve"> 202</w:t>
      </w:r>
      <w:r w:rsidR="0075706B">
        <w:rPr>
          <w:bCs/>
          <w:szCs w:val="24"/>
        </w:rPr>
        <w:t>6</w:t>
      </w:r>
      <w:r w:rsidR="00A83CEC" w:rsidRPr="00F068F3">
        <w:rPr>
          <w:bCs/>
          <w:szCs w:val="24"/>
        </w:rPr>
        <w:t>. u 1</w:t>
      </w:r>
      <w:r w:rsidR="006F4434">
        <w:rPr>
          <w:bCs/>
          <w:szCs w:val="24"/>
        </w:rPr>
        <w:t>0</w:t>
      </w:r>
      <w:r w:rsidR="00A83CEC" w:rsidRPr="00F068F3">
        <w:rPr>
          <w:bCs/>
          <w:szCs w:val="24"/>
        </w:rPr>
        <w:t>:</w:t>
      </w:r>
      <w:bookmarkStart w:id="9" w:name="_GoBack"/>
      <w:bookmarkEnd w:id="9"/>
      <w:r w:rsidR="00A83CEC" w:rsidRPr="00F068F3">
        <w:rPr>
          <w:bCs/>
          <w:szCs w:val="24"/>
        </w:rPr>
        <w:t>1</w:t>
      </w:r>
      <w:r w:rsidR="000443A0" w:rsidRPr="00F068F3">
        <w:rPr>
          <w:bCs/>
          <w:szCs w:val="24"/>
        </w:rPr>
        <w:t>5</w:t>
      </w:r>
      <w:r w:rsidR="00A83CEC" w:rsidRPr="00F068F3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51E78F74" w14:textId="77777777" w:rsidR="00346D79" w:rsidRPr="00346D79" w:rsidRDefault="00346D79" w:rsidP="00346D79"/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4544"/>
        <w:gridCol w:w="4544"/>
      </w:tblGrid>
      <w:tr w:rsidR="00BB286B" w:rsidRPr="00F068F3" w14:paraId="290CE98E" w14:textId="77777777" w:rsidTr="00CC5179">
        <w:trPr>
          <w:trHeight w:val="634"/>
        </w:trPr>
        <w:tc>
          <w:tcPr>
            <w:tcW w:w="4544" w:type="dxa"/>
            <w:vAlign w:val="center"/>
          </w:tcPr>
          <w:p w14:paraId="275CB678" w14:textId="444AFA47" w:rsidR="00BB286B" w:rsidRPr="00F068F3" w:rsidRDefault="0018254B" w:rsidP="00E94F2A">
            <w:pPr>
              <w:spacing w:line="360" w:lineRule="auto"/>
              <w:jc w:val="left"/>
            </w:pPr>
            <w:bookmarkStart w:id="10" w:name="_Hlk193716101"/>
            <w:r w:rsidRPr="00F068F3">
              <w:t>SNJEŽANA ĆURKOVIĆ</w:t>
            </w:r>
          </w:p>
        </w:tc>
        <w:tc>
          <w:tcPr>
            <w:tcW w:w="4544" w:type="dxa"/>
            <w:vAlign w:val="center"/>
          </w:tcPr>
          <w:p w14:paraId="2AD0D876" w14:textId="2D304C0E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BB286B" w:rsidRPr="00F068F3" w14:paraId="620DD87B" w14:textId="77777777" w:rsidTr="00CC5179">
        <w:trPr>
          <w:trHeight w:val="700"/>
        </w:trPr>
        <w:tc>
          <w:tcPr>
            <w:tcW w:w="4544" w:type="dxa"/>
            <w:vAlign w:val="center"/>
          </w:tcPr>
          <w:p w14:paraId="6F68B963" w14:textId="1C7317D1" w:rsidR="00BB286B" w:rsidRPr="00F068F3" w:rsidRDefault="0018254B" w:rsidP="00341DE5">
            <w:pPr>
              <w:spacing w:line="360" w:lineRule="auto"/>
              <w:jc w:val="left"/>
            </w:pPr>
            <w:r w:rsidRPr="00F068F3">
              <w:t>MAJA ZDUNIĆ</w:t>
            </w:r>
          </w:p>
        </w:tc>
        <w:tc>
          <w:tcPr>
            <w:tcW w:w="4544" w:type="dxa"/>
            <w:vAlign w:val="center"/>
          </w:tcPr>
          <w:p w14:paraId="1F9CEBC6" w14:textId="4A669924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772C21" w:rsidRPr="00F068F3" w14:paraId="76754C38" w14:textId="77777777" w:rsidTr="00CC5179">
        <w:trPr>
          <w:trHeight w:val="206"/>
        </w:trPr>
        <w:tc>
          <w:tcPr>
            <w:tcW w:w="4544" w:type="dxa"/>
            <w:vAlign w:val="center"/>
          </w:tcPr>
          <w:p w14:paraId="27158C1A" w14:textId="4A5F43A7" w:rsidR="00772C21" w:rsidRPr="00F068F3" w:rsidRDefault="0018254B" w:rsidP="00341DE5">
            <w:pPr>
              <w:spacing w:line="360" w:lineRule="auto"/>
              <w:jc w:val="left"/>
            </w:pPr>
            <w:r w:rsidRPr="00F068F3">
              <w:t>JASNA PALEKA</w:t>
            </w:r>
          </w:p>
        </w:tc>
        <w:tc>
          <w:tcPr>
            <w:tcW w:w="4544" w:type="dxa"/>
          </w:tcPr>
          <w:p w14:paraId="2F8FF2AA" w14:textId="77777777" w:rsidR="0018254B" w:rsidRPr="00F068F3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F068F3" w:rsidRDefault="0018254B" w:rsidP="0018254B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bookmarkEnd w:id="10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71292" w14:textId="77777777" w:rsidR="009D4C92" w:rsidRDefault="009D4C92" w:rsidP="00346D79">
      <w:r>
        <w:separator/>
      </w:r>
    </w:p>
  </w:endnote>
  <w:endnote w:type="continuationSeparator" w:id="0">
    <w:p w14:paraId="7527ED93" w14:textId="77777777" w:rsidR="009D4C92" w:rsidRDefault="009D4C92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  <w:p w14:paraId="46E46B04" w14:textId="33F9D5AE" w:rsidR="002541CF" w:rsidRDefault="002541CF" w:rsidP="00772C21">
    <w:pPr>
      <w:pStyle w:val="Defaul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E4F50" w14:textId="77777777" w:rsidR="009D4C92" w:rsidRDefault="009D4C92" w:rsidP="00346D79">
      <w:r>
        <w:separator/>
      </w:r>
    </w:p>
  </w:footnote>
  <w:footnote w:type="continuationSeparator" w:id="0">
    <w:p w14:paraId="7B05EC0D" w14:textId="77777777" w:rsidR="009D4C92" w:rsidRDefault="009D4C92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5B1B3D"/>
    <w:multiLevelType w:val="hybridMultilevel"/>
    <w:tmpl w:val="D848F0D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242F2"/>
    <w:multiLevelType w:val="hybridMultilevel"/>
    <w:tmpl w:val="7E8AE03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58E3"/>
    <w:rsid w:val="00017970"/>
    <w:rsid w:val="00034840"/>
    <w:rsid w:val="000443A0"/>
    <w:rsid w:val="0009055B"/>
    <w:rsid w:val="00091E0F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B0CB3"/>
    <w:rsid w:val="002C5F01"/>
    <w:rsid w:val="002D0553"/>
    <w:rsid w:val="002E00F1"/>
    <w:rsid w:val="00307DCE"/>
    <w:rsid w:val="00317D30"/>
    <w:rsid w:val="00320B36"/>
    <w:rsid w:val="00341DE5"/>
    <w:rsid w:val="00346681"/>
    <w:rsid w:val="00346D79"/>
    <w:rsid w:val="00361A7C"/>
    <w:rsid w:val="00367A3E"/>
    <w:rsid w:val="00371B52"/>
    <w:rsid w:val="003965DE"/>
    <w:rsid w:val="003A1C35"/>
    <w:rsid w:val="003A5B2D"/>
    <w:rsid w:val="003B4EF2"/>
    <w:rsid w:val="003C2791"/>
    <w:rsid w:val="003C397F"/>
    <w:rsid w:val="003C3F5C"/>
    <w:rsid w:val="003D238D"/>
    <w:rsid w:val="00434572"/>
    <w:rsid w:val="00462A5F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5300A"/>
    <w:rsid w:val="0058789C"/>
    <w:rsid w:val="005B4FFA"/>
    <w:rsid w:val="005D148D"/>
    <w:rsid w:val="006056F8"/>
    <w:rsid w:val="00636371"/>
    <w:rsid w:val="00637EFA"/>
    <w:rsid w:val="00644C27"/>
    <w:rsid w:val="006468DB"/>
    <w:rsid w:val="00685D08"/>
    <w:rsid w:val="006902A9"/>
    <w:rsid w:val="006E2EA1"/>
    <w:rsid w:val="006E6997"/>
    <w:rsid w:val="006F4434"/>
    <w:rsid w:val="00717110"/>
    <w:rsid w:val="00726688"/>
    <w:rsid w:val="00747AD3"/>
    <w:rsid w:val="0075706B"/>
    <w:rsid w:val="00772C21"/>
    <w:rsid w:val="00775911"/>
    <w:rsid w:val="00780E49"/>
    <w:rsid w:val="0079065A"/>
    <w:rsid w:val="007A3765"/>
    <w:rsid w:val="007B79BA"/>
    <w:rsid w:val="007C2218"/>
    <w:rsid w:val="007E1057"/>
    <w:rsid w:val="008215AF"/>
    <w:rsid w:val="008334D0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7E32"/>
    <w:rsid w:val="00996902"/>
    <w:rsid w:val="009B60E9"/>
    <w:rsid w:val="009D4C92"/>
    <w:rsid w:val="009E6FC9"/>
    <w:rsid w:val="00A2105A"/>
    <w:rsid w:val="00A26E67"/>
    <w:rsid w:val="00A565A7"/>
    <w:rsid w:val="00A57BF5"/>
    <w:rsid w:val="00A6205C"/>
    <w:rsid w:val="00A6275F"/>
    <w:rsid w:val="00A71775"/>
    <w:rsid w:val="00A83CEC"/>
    <w:rsid w:val="00AC54A0"/>
    <w:rsid w:val="00AD1013"/>
    <w:rsid w:val="00AD2A8F"/>
    <w:rsid w:val="00AD5250"/>
    <w:rsid w:val="00AF360C"/>
    <w:rsid w:val="00B904E3"/>
    <w:rsid w:val="00BB286B"/>
    <w:rsid w:val="00BC6D2C"/>
    <w:rsid w:val="00BD0887"/>
    <w:rsid w:val="00BE293D"/>
    <w:rsid w:val="00C06A46"/>
    <w:rsid w:val="00C42563"/>
    <w:rsid w:val="00C73BE3"/>
    <w:rsid w:val="00CA136C"/>
    <w:rsid w:val="00CA4BB7"/>
    <w:rsid w:val="00CB1340"/>
    <w:rsid w:val="00CC5179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77EF6"/>
    <w:rsid w:val="00E94F2A"/>
    <w:rsid w:val="00EA4646"/>
    <w:rsid w:val="00EE5BC0"/>
    <w:rsid w:val="00F068F3"/>
    <w:rsid w:val="00F1629D"/>
    <w:rsid w:val="00F210C2"/>
    <w:rsid w:val="00F316EF"/>
    <w:rsid w:val="00F43688"/>
    <w:rsid w:val="00F607A1"/>
    <w:rsid w:val="00F909C2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2</cp:revision>
  <cp:lastPrinted>2026-06-23T06:49:00Z</cp:lastPrinted>
  <dcterms:created xsi:type="dcterms:W3CDTF">2026-06-23T06:50:00Z</dcterms:created>
  <dcterms:modified xsi:type="dcterms:W3CDTF">2026-06-23T06:50:00Z</dcterms:modified>
</cp:coreProperties>
</file>