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80AC" w14:textId="77777777" w:rsidR="00FE3A55" w:rsidRPr="00F06B5D" w:rsidRDefault="00FE3A55" w:rsidP="00FE3A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bookmarkStart w:id="0" w:name="_Hlk53140186"/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2CC82BD5" wp14:editId="16466319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B41370" w14:textId="77777777" w:rsidR="00FE3A55" w:rsidRPr="00F06B5D" w:rsidRDefault="00FE3A55" w:rsidP="00FE3A5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625A7811" w14:textId="77777777" w:rsidR="00FE3A55" w:rsidRPr="00F06B5D" w:rsidRDefault="00FE3A55" w:rsidP="00FE3A5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43BD0FD9" w14:textId="77777777" w:rsidR="00FE3A55" w:rsidRDefault="00FE3A55" w:rsidP="00FE3A55">
      <w:pPr>
        <w:pStyle w:val="NoSpacing"/>
        <w:rPr>
          <w:rFonts w:ascii="Times New Roman" w:hAnsi="Times New Roman" w:cs="Times New Roman"/>
        </w:rPr>
      </w:pPr>
    </w:p>
    <w:p w14:paraId="4715D258" w14:textId="77777777" w:rsidR="00FE3A55" w:rsidRPr="00EB7FE0" w:rsidRDefault="00FE3A55" w:rsidP="00FE3A55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255482F6" wp14:editId="3630D8C8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2B3363FE" w14:textId="77777777" w:rsidR="00FE3A55" w:rsidRPr="00EB7FE0" w:rsidRDefault="00FE3A55" w:rsidP="00FE3A55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6D8FE1EF" w14:textId="77777777" w:rsidR="00FE3A55" w:rsidRDefault="00FE3A55" w:rsidP="00FE3A55">
      <w:pPr>
        <w:pStyle w:val="NoSpacing"/>
      </w:pPr>
    </w:p>
    <w:p w14:paraId="43DB85C9" w14:textId="77777777" w:rsidR="00FE3A55" w:rsidRPr="00EB7FE0" w:rsidRDefault="00FE3A55" w:rsidP="00FE3A55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57A84284" w14:textId="77777777" w:rsidR="00FE3A55" w:rsidRPr="00EB7FE0" w:rsidRDefault="00FE3A55" w:rsidP="00FE3A55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6" w:history="1">
        <w:r w:rsidRPr="00EB7FE0"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6D0C9B44" w14:textId="77777777" w:rsidR="00B75E4E" w:rsidRDefault="00B75E4E" w:rsidP="00FE3A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Matični broj :02669323</w:t>
      </w:r>
    </w:p>
    <w:p w14:paraId="17AD6D53" w14:textId="77777777" w:rsidR="00B75E4E" w:rsidRDefault="00B75E4E" w:rsidP="00FE3A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82242641755</w:t>
      </w:r>
    </w:p>
    <w:p w14:paraId="7347D919" w14:textId="77777777" w:rsidR="00FE3A55" w:rsidRDefault="00B75E4E" w:rsidP="00FE3A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RKP 36071</w:t>
      </w:r>
    </w:p>
    <w:p w14:paraId="26608D05" w14:textId="77777777" w:rsidR="000363E1" w:rsidRPr="00EB7FE0" w:rsidRDefault="000363E1" w:rsidP="00FE3A55">
      <w:pPr>
        <w:pStyle w:val="NoSpacing"/>
        <w:rPr>
          <w:rFonts w:ascii="Times New Roman" w:hAnsi="Times New Roman" w:cs="Times New Roman"/>
        </w:rPr>
      </w:pPr>
    </w:p>
    <w:p w14:paraId="610EB2E2" w14:textId="77777777" w:rsidR="00FE3A55" w:rsidRDefault="00FE3A55" w:rsidP="00FE3A55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 w:rsidR="000363E1">
        <w:rPr>
          <w:rFonts w:ascii="Times New Roman" w:hAnsi="Times New Roman" w:cs="Times New Roman"/>
        </w:rPr>
        <w:t>27. srpnja 2023. godine</w:t>
      </w:r>
    </w:p>
    <w:p w14:paraId="0BF17F8A" w14:textId="77777777" w:rsidR="00BC41B2" w:rsidRDefault="00BC41B2" w:rsidP="00FE3A55">
      <w:pPr>
        <w:pStyle w:val="NoSpacing"/>
        <w:rPr>
          <w:rFonts w:ascii="Times New Roman" w:hAnsi="Times New Roman" w:cs="Times New Roman"/>
        </w:rPr>
      </w:pPr>
    </w:p>
    <w:p w14:paraId="4AB69923" w14:textId="77777777" w:rsidR="00BC41B2" w:rsidRDefault="00BC41B2" w:rsidP="00FE3A55">
      <w:pPr>
        <w:pStyle w:val="NoSpacing"/>
        <w:rPr>
          <w:rFonts w:ascii="Times New Roman" w:hAnsi="Times New Roman" w:cs="Times New Roman"/>
        </w:rPr>
      </w:pPr>
    </w:p>
    <w:p w14:paraId="5A1DC2E8" w14:textId="77777777" w:rsidR="00BC41B2" w:rsidRDefault="00BC41B2" w:rsidP="00FE3A55">
      <w:pPr>
        <w:pStyle w:val="NoSpacing"/>
        <w:rPr>
          <w:rFonts w:ascii="Times New Roman" w:hAnsi="Times New Roman" w:cs="Times New Roman"/>
        </w:rPr>
      </w:pPr>
    </w:p>
    <w:p w14:paraId="42CB2D66" w14:textId="77777777" w:rsidR="00BC41B2" w:rsidRPr="00545DD8" w:rsidRDefault="00BC41B2" w:rsidP="00BC41B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45DD8">
        <w:rPr>
          <w:rFonts w:ascii="Times New Roman" w:hAnsi="Times New Roman" w:cs="Times New Roman"/>
          <w:b/>
          <w:bCs/>
        </w:rPr>
        <w:t>BILJEŠKE UZ FINANCIJSKA IZVJEŠĆA</w:t>
      </w:r>
    </w:p>
    <w:p w14:paraId="07998A35" w14:textId="77777777" w:rsidR="00BC41B2" w:rsidRDefault="00BC41B2" w:rsidP="00BC41B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45DD8">
        <w:rPr>
          <w:rFonts w:ascii="Times New Roman" w:hAnsi="Times New Roman" w:cs="Times New Roman"/>
          <w:b/>
          <w:bCs/>
        </w:rPr>
        <w:t>Za razdoblje od 01. siječnja do 30. lipnja 202</w:t>
      </w:r>
      <w:r>
        <w:rPr>
          <w:rFonts w:ascii="Times New Roman" w:hAnsi="Times New Roman" w:cs="Times New Roman"/>
          <w:b/>
          <w:bCs/>
        </w:rPr>
        <w:t>3</w:t>
      </w:r>
      <w:r w:rsidRPr="00545DD8">
        <w:rPr>
          <w:rFonts w:ascii="Times New Roman" w:hAnsi="Times New Roman" w:cs="Times New Roman"/>
          <w:b/>
          <w:bCs/>
        </w:rPr>
        <w:t>. godine</w:t>
      </w:r>
    </w:p>
    <w:p w14:paraId="2857D92A" w14:textId="77777777" w:rsidR="00BC41B2" w:rsidRDefault="00BC41B2" w:rsidP="00BC41B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4D32E5CA" w14:textId="77777777" w:rsidR="00BC41B2" w:rsidRDefault="00BC41B2" w:rsidP="00BC41B2">
      <w:pPr>
        <w:pStyle w:val="NoSpacing"/>
        <w:rPr>
          <w:rFonts w:ascii="Times New Roman" w:hAnsi="Times New Roman" w:cs="Times New Roman"/>
          <w:b/>
          <w:bCs/>
        </w:rPr>
      </w:pPr>
    </w:p>
    <w:p w14:paraId="34A665CD" w14:textId="77777777" w:rsidR="00BC41B2" w:rsidRDefault="00BC41B2" w:rsidP="00BC41B2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PRIHODI I PRIMICI</w:t>
      </w:r>
    </w:p>
    <w:p w14:paraId="6E9C4721" w14:textId="77777777" w:rsidR="00BC41B2" w:rsidRDefault="00BC41B2" w:rsidP="00BC41B2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7C61BF23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razdoblju siječanj – lipanj 2023. godine Općina Zemunik Donji ostvarila je prihode poslovanja u iznosu 1.014.598,14 eura, prihode od prodaje nefinancijske imovine u iznosu 25</w:t>
      </w:r>
      <w:r w:rsidR="00453C8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.970,27 eura, pa su ukupno ostvareni prihodi u iznosu </w:t>
      </w:r>
      <w:r w:rsidR="00453C8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453C8B">
        <w:rPr>
          <w:rFonts w:ascii="Times New Roman" w:hAnsi="Times New Roman" w:cs="Times New Roman"/>
        </w:rPr>
        <w:t>266</w:t>
      </w:r>
      <w:r>
        <w:rPr>
          <w:rFonts w:ascii="Times New Roman" w:hAnsi="Times New Roman" w:cs="Times New Roman"/>
        </w:rPr>
        <w:t>.</w:t>
      </w:r>
      <w:r w:rsidR="00453C8B">
        <w:rPr>
          <w:rFonts w:ascii="Times New Roman" w:hAnsi="Times New Roman" w:cs="Times New Roman"/>
        </w:rPr>
        <w:t>568</w:t>
      </w:r>
      <w:r>
        <w:rPr>
          <w:rFonts w:ascii="Times New Roman" w:hAnsi="Times New Roman" w:cs="Times New Roman"/>
        </w:rPr>
        <w:t>,</w:t>
      </w:r>
      <w:r w:rsidR="00453C8B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 xml:space="preserve"> </w:t>
      </w:r>
      <w:r w:rsidR="00453C8B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>. Do povećanja prihoda u odnosu na ostvareno u izvještajnom razdoblju prethodne godine došlo je zbog</w:t>
      </w:r>
      <w:r w:rsidR="009A58EA">
        <w:rPr>
          <w:rFonts w:ascii="Times New Roman" w:hAnsi="Times New Roman" w:cs="Times New Roman"/>
        </w:rPr>
        <w:t xml:space="preserve"> povećanja prihoda od poreza, prihoda od pomoći subjekata unutar općeg proračuna</w:t>
      </w:r>
      <w:r w:rsidR="004A5C56">
        <w:rPr>
          <w:rFonts w:ascii="Times New Roman" w:hAnsi="Times New Roman" w:cs="Times New Roman"/>
        </w:rPr>
        <w:t xml:space="preserve"> i</w:t>
      </w:r>
      <w:r w:rsidR="009A58EA">
        <w:rPr>
          <w:rFonts w:ascii="Times New Roman" w:hAnsi="Times New Roman" w:cs="Times New Roman"/>
        </w:rPr>
        <w:t xml:space="preserve"> prihoda od pristojbi po posebnim propisima i naknadama</w:t>
      </w:r>
      <w:r w:rsidR="00DB7054">
        <w:rPr>
          <w:rFonts w:ascii="Times New Roman" w:hAnsi="Times New Roman" w:cs="Times New Roman"/>
        </w:rPr>
        <w:t>.</w:t>
      </w:r>
      <w:r w:rsidR="009A58EA">
        <w:rPr>
          <w:rFonts w:ascii="Times New Roman" w:hAnsi="Times New Roman" w:cs="Times New Roman"/>
        </w:rPr>
        <w:t xml:space="preserve"> </w:t>
      </w:r>
    </w:p>
    <w:p w14:paraId="4CEE8F2F" w14:textId="77777777" w:rsidR="009A58EA" w:rsidRDefault="009A58EA" w:rsidP="00BC41B2">
      <w:pPr>
        <w:pStyle w:val="NoSpacing"/>
        <w:rPr>
          <w:rFonts w:ascii="Times New Roman" w:hAnsi="Times New Roman" w:cs="Times New Roman"/>
        </w:rPr>
      </w:pPr>
    </w:p>
    <w:p w14:paraId="76F7E672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poslovanja izvršeni su u iznosu </w:t>
      </w:r>
      <w:r w:rsidR="00DB7054">
        <w:rPr>
          <w:rFonts w:ascii="Times New Roman" w:hAnsi="Times New Roman" w:cs="Times New Roman"/>
        </w:rPr>
        <w:t>544.709,99 eura</w:t>
      </w:r>
      <w:r>
        <w:rPr>
          <w:rFonts w:ascii="Times New Roman" w:hAnsi="Times New Roman" w:cs="Times New Roman"/>
        </w:rPr>
        <w:t xml:space="preserve">, rashodi za nabavu nefinancijske imovine izvršeni su u iznosu </w:t>
      </w:r>
      <w:r w:rsidR="00DB7054">
        <w:rPr>
          <w:rFonts w:ascii="Times New Roman" w:hAnsi="Times New Roman" w:cs="Times New Roman"/>
        </w:rPr>
        <w:t>689.217,80</w:t>
      </w:r>
      <w:r>
        <w:rPr>
          <w:rFonts w:ascii="Times New Roman" w:hAnsi="Times New Roman" w:cs="Times New Roman"/>
        </w:rPr>
        <w:t xml:space="preserve"> </w:t>
      </w:r>
      <w:r w:rsidR="00DB7054">
        <w:rPr>
          <w:rFonts w:ascii="Times New Roman" w:hAnsi="Times New Roman" w:cs="Times New Roman"/>
        </w:rPr>
        <w:t>eura</w:t>
      </w:r>
      <w:r w:rsidR="005114FB">
        <w:rPr>
          <w:rFonts w:ascii="Times New Roman" w:hAnsi="Times New Roman" w:cs="Times New Roman"/>
        </w:rPr>
        <w:t>.</w:t>
      </w:r>
    </w:p>
    <w:p w14:paraId="1F50A498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</w:p>
    <w:p w14:paraId="73C71463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Izdaci za financijsku imovinu i otplate zajmova izvršeni su u iznosu</w:t>
      </w:r>
      <w:r w:rsidR="004A5C56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DB7054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  <w:r w:rsidR="00DB7054">
        <w:rPr>
          <w:rFonts w:ascii="Times New Roman" w:hAnsi="Times New Roman" w:cs="Times New Roman"/>
        </w:rPr>
        <w:t>142</w:t>
      </w:r>
      <w:r>
        <w:rPr>
          <w:rFonts w:ascii="Times New Roman" w:hAnsi="Times New Roman" w:cs="Times New Roman"/>
        </w:rPr>
        <w:t>,</w:t>
      </w:r>
      <w:r w:rsidR="00DB7054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 xml:space="preserve"> </w:t>
      </w:r>
      <w:r w:rsidR="00DB7054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 po kr</w:t>
      </w:r>
      <w:r w:rsidR="00DB7054">
        <w:rPr>
          <w:rFonts w:ascii="Times New Roman" w:hAnsi="Times New Roman" w:cs="Times New Roman"/>
        </w:rPr>
        <w:t>editu.</w:t>
      </w:r>
    </w:p>
    <w:p w14:paraId="37660A82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</w:p>
    <w:p w14:paraId="60ADF078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Manjak prihoda preneseni iznosi </w:t>
      </w:r>
      <w:r w:rsidR="000C65B3">
        <w:rPr>
          <w:rFonts w:ascii="Times New Roman" w:hAnsi="Times New Roman" w:cs="Times New Roman"/>
        </w:rPr>
        <w:t>381</w:t>
      </w:r>
      <w:r>
        <w:rPr>
          <w:rFonts w:ascii="Times New Roman" w:hAnsi="Times New Roman" w:cs="Times New Roman"/>
        </w:rPr>
        <w:t>.</w:t>
      </w:r>
      <w:r w:rsidR="000C65B3">
        <w:rPr>
          <w:rFonts w:ascii="Times New Roman" w:hAnsi="Times New Roman" w:cs="Times New Roman"/>
        </w:rPr>
        <w:t>632</w:t>
      </w:r>
      <w:r>
        <w:rPr>
          <w:rFonts w:ascii="Times New Roman" w:hAnsi="Times New Roman" w:cs="Times New Roman"/>
        </w:rPr>
        <w:t>,</w:t>
      </w:r>
      <w:r w:rsidR="000C65B3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</w:t>
      </w:r>
      <w:r w:rsidR="000C65B3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>.</w:t>
      </w:r>
    </w:p>
    <w:p w14:paraId="0BEF243B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prihoda i primitaka raspoloživ u slijedećem razdoblju iznosi </w:t>
      </w:r>
      <w:r w:rsidR="000C65B3">
        <w:rPr>
          <w:rFonts w:ascii="Times New Roman" w:hAnsi="Times New Roman" w:cs="Times New Roman"/>
        </w:rPr>
        <w:t>730.057,76</w:t>
      </w:r>
      <w:r>
        <w:rPr>
          <w:rFonts w:ascii="Times New Roman" w:hAnsi="Times New Roman" w:cs="Times New Roman"/>
        </w:rPr>
        <w:t xml:space="preserve"> </w:t>
      </w:r>
      <w:r w:rsidR="000C65B3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>.</w:t>
      </w:r>
    </w:p>
    <w:p w14:paraId="704DAFD7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</w:p>
    <w:p w14:paraId="6F5FC516" w14:textId="77777777" w:rsidR="00BC41B2" w:rsidRPr="00D26C43" w:rsidRDefault="00BC41B2" w:rsidP="00BC41B2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D26C43">
        <w:rPr>
          <w:rFonts w:ascii="Times New Roman" w:hAnsi="Times New Roman" w:cs="Times New Roman"/>
          <w:b/>
          <w:bCs/>
          <w:u w:val="single"/>
        </w:rPr>
        <w:t>OBRAZAC OBVEZE</w:t>
      </w:r>
    </w:p>
    <w:p w14:paraId="4818D21B" w14:textId="77777777" w:rsidR="00BC41B2" w:rsidRPr="00D26C43" w:rsidRDefault="00BC41B2" w:rsidP="00BC41B2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7B412C0C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Ukupne obveze za izvještajno razdoblje  iznose 1.</w:t>
      </w:r>
      <w:r w:rsidR="00E65AE7">
        <w:rPr>
          <w:rFonts w:ascii="Times New Roman" w:hAnsi="Times New Roman" w:cs="Times New Roman"/>
        </w:rPr>
        <w:t>443</w:t>
      </w:r>
      <w:r>
        <w:rPr>
          <w:rFonts w:ascii="Times New Roman" w:hAnsi="Times New Roman" w:cs="Times New Roman"/>
        </w:rPr>
        <w:t>.</w:t>
      </w:r>
      <w:r w:rsidR="00E65AE7">
        <w:rPr>
          <w:rFonts w:ascii="Times New Roman" w:hAnsi="Times New Roman" w:cs="Times New Roman"/>
        </w:rPr>
        <w:t>445</w:t>
      </w:r>
      <w:r>
        <w:rPr>
          <w:rFonts w:ascii="Times New Roman" w:hAnsi="Times New Roman" w:cs="Times New Roman"/>
        </w:rPr>
        <w:t>,</w:t>
      </w:r>
      <w:r w:rsidR="00E65AE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</w:t>
      </w:r>
      <w:r w:rsidR="00E65AE7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 od čega obveze za materijalne rashode u iznosu </w:t>
      </w:r>
      <w:r w:rsidR="00F64391">
        <w:rPr>
          <w:rFonts w:ascii="Times New Roman" w:hAnsi="Times New Roman" w:cs="Times New Roman"/>
        </w:rPr>
        <w:t xml:space="preserve">od </w:t>
      </w:r>
      <w:r w:rsidR="00E65AE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E65AE7">
        <w:rPr>
          <w:rFonts w:ascii="Times New Roman" w:hAnsi="Times New Roman" w:cs="Times New Roman"/>
        </w:rPr>
        <w:t>376</w:t>
      </w:r>
      <w:r>
        <w:rPr>
          <w:rFonts w:ascii="Times New Roman" w:hAnsi="Times New Roman" w:cs="Times New Roman"/>
        </w:rPr>
        <w:t>,</w:t>
      </w:r>
      <w:r w:rsidR="00E65AE7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="00E65AE7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>, tekuće obveze u iznosu</w:t>
      </w:r>
      <w:r w:rsidR="00F64391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E65AE7">
        <w:rPr>
          <w:rFonts w:ascii="Times New Roman" w:hAnsi="Times New Roman" w:cs="Times New Roman"/>
        </w:rPr>
        <w:t>29.128</w:t>
      </w:r>
      <w:r>
        <w:rPr>
          <w:rFonts w:ascii="Times New Roman" w:hAnsi="Times New Roman" w:cs="Times New Roman"/>
        </w:rPr>
        <w:t>,</w:t>
      </w:r>
      <w:r w:rsidR="00E65AE7">
        <w:rPr>
          <w:rFonts w:ascii="Times New Roman" w:hAnsi="Times New Roman" w:cs="Times New Roman"/>
        </w:rPr>
        <w:t xml:space="preserve">48 eura, </w:t>
      </w:r>
      <w:r>
        <w:rPr>
          <w:rFonts w:ascii="Times New Roman" w:hAnsi="Times New Roman" w:cs="Times New Roman"/>
        </w:rPr>
        <w:t>kapitalne pomoći u iznosu</w:t>
      </w:r>
      <w:r w:rsidR="00F64391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F64391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</w:t>
      </w:r>
      <w:r w:rsidR="00F64391">
        <w:rPr>
          <w:rFonts w:ascii="Times New Roman" w:hAnsi="Times New Roman" w:cs="Times New Roman"/>
        </w:rPr>
        <w:t>191</w:t>
      </w:r>
      <w:r>
        <w:rPr>
          <w:rFonts w:ascii="Times New Roman" w:hAnsi="Times New Roman" w:cs="Times New Roman"/>
        </w:rPr>
        <w:t>,</w:t>
      </w:r>
      <w:r w:rsidR="00F64391"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</w:rPr>
        <w:t xml:space="preserve"> </w:t>
      </w:r>
      <w:r w:rsidR="00F64391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, obveze za nabavu nefinancijske imovine u iznosu </w:t>
      </w:r>
      <w:r w:rsidR="00F64391">
        <w:rPr>
          <w:rFonts w:ascii="Times New Roman" w:hAnsi="Times New Roman" w:cs="Times New Roman"/>
        </w:rPr>
        <w:t>77</w:t>
      </w:r>
      <w:r>
        <w:rPr>
          <w:rFonts w:ascii="Times New Roman" w:hAnsi="Times New Roman" w:cs="Times New Roman"/>
        </w:rPr>
        <w:t>.</w:t>
      </w:r>
      <w:r w:rsidR="00F64391">
        <w:rPr>
          <w:rFonts w:ascii="Times New Roman" w:hAnsi="Times New Roman" w:cs="Times New Roman"/>
        </w:rPr>
        <w:t>914</w:t>
      </w:r>
      <w:r>
        <w:rPr>
          <w:rFonts w:ascii="Times New Roman" w:hAnsi="Times New Roman" w:cs="Times New Roman"/>
        </w:rPr>
        <w:t>,</w:t>
      </w:r>
      <w:r w:rsidR="00F64391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</w:t>
      </w:r>
      <w:r w:rsidR="00F64391">
        <w:rPr>
          <w:rFonts w:ascii="Times New Roman" w:hAnsi="Times New Roman" w:cs="Times New Roman"/>
        </w:rPr>
        <w:t>eura</w:t>
      </w:r>
      <w:r w:rsidR="00403507">
        <w:rPr>
          <w:rFonts w:ascii="Times New Roman" w:hAnsi="Times New Roman" w:cs="Times New Roman"/>
        </w:rPr>
        <w:t>, te nedospjele obveze za financijsku imovinu  u iznosu 1.302.285,65 eura.</w:t>
      </w:r>
    </w:p>
    <w:p w14:paraId="0E43CB30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</w:p>
    <w:p w14:paraId="59D6A99B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OPĆINSKI NAČELNIK</w:t>
      </w:r>
    </w:p>
    <w:p w14:paraId="1B358FDA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</w:p>
    <w:p w14:paraId="70DC714A" w14:textId="77777777" w:rsidR="00BC41B2" w:rsidRDefault="00BC41B2" w:rsidP="00BC41B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Ivica Šarić, dipl. ing,</w:t>
      </w:r>
    </w:p>
    <w:p w14:paraId="53F30E94" w14:textId="77777777" w:rsidR="00FE3A55" w:rsidRDefault="00FE3A55" w:rsidP="00FE3A55">
      <w:pPr>
        <w:pStyle w:val="NoSpacing"/>
        <w:rPr>
          <w:rFonts w:ascii="Times New Roman" w:hAnsi="Times New Roman" w:cs="Times New Roman"/>
        </w:rPr>
      </w:pPr>
    </w:p>
    <w:p w14:paraId="2E8336C8" w14:textId="77777777" w:rsidR="00FE3A55" w:rsidRDefault="00FE3A55" w:rsidP="00FE3A55">
      <w:pPr>
        <w:pStyle w:val="NoSpacing"/>
        <w:rPr>
          <w:rFonts w:ascii="Times New Roman" w:hAnsi="Times New Roman" w:cs="Times New Roman"/>
        </w:rPr>
      </w:pPr>
    </w:p>
    <w:bookmarkEnd w:id="0"/>
    <w:p w14:paraId="01B235D7" w14:textId="77777777" w:rsidR="00016D10" w:rsidRDefault="00016D10"/>
    <w:sectPr w:rsidR="00016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55"/>
    <w:rsid w:val="00016D10"/>
    <w:rsid w:val="000363E1"/>
    <w:rsid w:val="000C65B3"/>
    <w:rsid w:val="00403507"/>
    <w:rsid w:val="00453C8B"/>
    <w:rsid w:val="004A5C56"/>
    <w:rsid w:val="005114FB"/>
    <w:rsid w:val="008964CE"/>
    <w:rsid w:val="009A58EA"/>
    <w:rsid w:val="00B75E4E"/>
    <w:rsid w:val="00BC41B2"/>
    <w:rsid w:val="00DB7054"/>
    <w:rsid w:val="00E65AE7"/>
    <w:rsid w:val="00F64391"/>
    <w:rsid w:val="00F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3822"/>
  <w15:chartTrackingRefBased/>
  <w15:docId w15:val="{5EFCFEAA-A502-4BA1-BB3E-F7EAF15F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A55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A55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FE3A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ze@inet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dcterms:created xsi:type="dcterms:W3CDTF">2023-10-23T08:41:00Z</dcterms:created>
  <dcterms:modified xsi:type="dcterms:W3CDTF">2023-10-23T08:41:00Z</dcterms:modified>
</cp:coreProperties>
</file>